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017CE" w14:textId="77777777" w:rsidR="00BC7195" w:rsidRPr="001A3232" w:rsidRDefault="00BC7195" w:rsidP="00BC7195">
      <w:pPr>
        <w:jc w:val="center"/>
        <w:rPr>
          <w:rFonts w:ascii="標楷體" w:eastAsia="標楷體" w:hAnsi="標楷體"/>
          <w:color w:val="000000" w:themeColor="text1"/>
          <w:sz w:val="28"/>
          <w:szCs w:val="22"/>
        </w:rPr>
      </w:pPr>
      <w:r w:rsidRPr="001A3232">
        <w:rPr>
          <w:rFonts w:ascii="標楷體" w:eastAsia="標楷體" w:hAnsi="標楷體" w:hint="eastAsia"/>
          <w:color w:val="000000" w:themeColor="text1"/>
          <w:sz w:val="36"/>
          <w:szCs w:val="32"/>
        </w:rPr>
        <w:t>工作坊參與教師反思記錄</w:t>
      </w:r>
    </w:p>
    <w:p w14:paraId="0A16B0C4" w14:textId="11E4EF58" w:rsidR="00A57475" w:rsidRPr="001A3232" w:rsidRDefault="00A57475" w:rsidP="00A57475">
      <w:pPr>
        <w:jc w:val="right"/>
        <w:rPr>
          <w:rFonts w:ascii="標楷體" w:eastAsia="標楷體" w:hAnsi="標楷體"/>
          <w:color w:val="000000" w:themeColor="text1"/>
          <w:szCs w:val="22"/>
        </w:rPr>
      </w:pPr>
      <w:r w:rsidRPr="001A3232">
        <w:rPr>
          <w:rFonts w:ascii="標楷體" w:eastAsia="標楷體" w:hAnsi="標楷體" w:hint="eastAsia"/>
          <w:color w:val="000000" w:themeColor="text1"/>
          <w:szCs w:val="22"/>
        </w:rPr>
        <w:t>日期：</w:t>
      </w:r>
      <w:r>
        <w:rPr>
          <w:rFonts w:ascii="標楷體" w:eastAsia="標楷體" w:hAnsi="標楷體"/>
          <w:color w:val="000000" w:themeColor="text1"/>
          <w:szCs w:val="22"/>
        </w:rPr>
        <w:t>11</w:t>
      </w:r>
      <w:r w:rsidR="006B3C9A">
        <w:rPr>
          <w:rFonts w:ascii="標楷體" w:eastAsia="標楷體" w:hAnsi="標楷體" w:hint="eastAsia"/>
          <w:color w:val="000000" w:themeColor="text1"/>
          <w:szCs w:val="22"/>
        </w:rPr>
        <w:t>4</w:t>
      </w:r>
      <w:r w:rsidRPr="001A3232">
        <w:rPr>
          <w:rFonts w:ascii="標楷體" w:eastAsia="標楷體" w:hAnsi="標楷體" w:hint="eastAsia"/>
          <w:color w:val="000000" w:themeColor="text1"/>
          <w:szCs w:val="22"/>
        </w:rPr>
        <w:t>年</w:t>
      </w:r>
      <w:r w:rsidR="006B3C9A">
        <w:rPr>
          <w:rFonts w:ascii="標楷體" w:eastAsia="標楷體" w:hAnsi="標楷體" w:hint="eastAsia"/>
          <w:color w:val="000000" w:themeColor="text1"/>
          <w:szCs w:val="22"/>
        </w:rPr>
        <w:t>01</w:t>
      </w:r>
      <w:r w:rsidRPr="001A3232">
        <w:rPr>
          <w:rFonts w:ascii="標楷體" w:eastAsia="標楷體" w:hAnsi="標楷體" w:hint="eastAsia"/>
          <w:color w:val="000000" w:themeColor="text1"/>
          <w:szCs w:val="22"/>
        </w:rPr>
        <w:t>月</w:t>
      </w:r>
      <w:r w:rsidR="006B3C9A">
        <w:rPr>
          <w:rFonts w:ascii="標楷體" w:eastAsia="標楷體" w:hAnsi="標楷體" w:hint="eastAsia"/>
          <w:color w:val="000000" w:themeColor="text1"/>
          <w:szCs w:val="22"/>
        </w:rPr>
        <w:t>04</w:t>
      </w:r>
      <w:r w:rsidRPr="001A3232">
        <w:rPr>
          <w:rFonts w:ascii="標楷體" w:eastAsia="標楷體" w:hAnsi="標楷體" w:hint="eastAsia"/>
          <w:color w:val="000000" w:themeColor="text1"/>
          <w:szCs w:val="22"/>
        </w:rPr>
        <w:t>日</w:t>
      </w:r>
      <w:r>
        <w:rPr>
          <w:rFonts w:ascii="標楷體" w:eastAsia="標楷體" w:hAnsi="標楷體" w:hint="eastAsia"/>
          <w:color w:val="000000" w:themeColor="text1"/>
          <w:szCs w:val="22"/>
        </w:rPr>
        <w:t>(工作坊第</w:t>
      </w:r>
      <w:r w:rsidR="00B11EE3">
        <w:rPr>
          <w:rFonts w:ascii="標楷體" w:eastAsia="標楷體" w:hAnsi="標楷體" w:hint="eastAsia"/>
          <w:color w:val="000000" w:themeColor="text1"/>
          <w:szCs w:val="22"/>
        </w:rPr>
        <w:t>二</w:t>
      </w:r>
      <w:r>
        <w:rPr>
          <w:rFonts w:ascii="標楷體" w:eastAsia="標楷體" w:hAnsi="標楷體" w:hint="eastAsia"/>
          <w:color w:val="000000" w:themeColor="text1"/>
          <w:szCs w:val="22"/>
        </w:rPr>
        <w:t>場)</w:t>
      </w:r>
    </w:p>
    <w:p w14:paraId="24B802DD" w14:textId="4992C1A7" w:rsidR="00BC7195" w:rsidRPr="006B3C9A" w:rsidRDefault="00BC7195" w:rsidP="006B3C9A">
      <w:pPr>
        <w:autoSpaceDE w:val="0"/>
        <w:autoSpaceDN w:val="0"/>
        <w:adjustRightInd w:val="0"/>
        <w:rPr>
          <w:rFonts w:ascii="標楷體" w:eastAsia="標楷體" w:hAnsi="標楷體"/>
          <w:b/>
          <w:noProof/>
        </w:rPr>
      </w:pPr>
      <w:r w:rsidRPr="001A3232">
        <w:rPr>
          <w:rFonts w:ascii="標楷體" w:eastAsia="標楷體" w:hAnsi="標楷體" w:hint="eastAsia"/>
          <w:color w:val="000000" w:themeColor="text1"/>
          <w:szCs w:val="22"/>
        </w:rPr>
        <w:t>參與縣市輔導團名稱：</w:t>
      </w:r>
      <w:r w:rsidR="006B3C9A" w:rsidRPr="006B3C9A">
        <w:rPr>
          <w:rFonts w:ascii="標楷體" w:eastAsia="標楷體" w:hAnsi="標楷體" w:hint="eastAsia"/>
          <w:bCs/>
          <w:noProof/>
        </w:rPr>
        <w:t>桃園市數學領域分團國中輔導小組</w:t>
      </w:r>
      <w:r w:rsidRPr="001A3232">
        <w:rPr>
          <w:rFonts w:ascii="標楷體" w:eastAsia="標楷體" w:hAnsi="標楷體"/>
          <w:color w:val="000000" w:themeColor="text1"/>
          <w:szCs w:val="22"/>
        </w:rPr>
        <w:t xml:space="preserve"> </w:t>
      </w:r>
    </w:p>
    <w:p w14:paraId="74EDBC51" w14:textId="5E790D5B" w:rsidR="00BC7195" w:rsidRPr="001A3232" w:rsidRDefault="00BC7195" w:rsidP="00BC7195">
      <w:pPr>
        <w:rPr>
          <w:rFonts w:ascii="標楷體" w:eastAsia="標楷體" w:hAnsi="標楷體"/>
          <w:color w:val="000000" w:themeColor="text1"/>
          <w:szCs w:val="22"/>
        </w:rPr>
      </w:pPr>
      <w:r w:rsidRPr="001A3232">
        <w:rPr>
          <w:rFonts w:ascii="標楷體" w:eastAsia="標楷體" w:hAnsi="標楷體" w:hint="eastAsia"/>
          <w:color w:val="000000" w:themeColor="text1"/>
          <w:szCs w:val="22"/>
        </w:rPr>
        <w:t>指導教授：</w:t>
      </w:r>
      <w:r w:rsidR="00A57475" w:rsidRPr="00A57475">
        <w:rPr>
          <w:rFonts w:ascii="標楷體" w:eastAsia="標楷體" w:hAnsi="標楷體" w:hint="eastAsia"/>
          <w:color w:val="000000" w:themeColor="text1"/>
          <w:szCs w:val="22"/>
        </w:rPr>
        <w:t>國立</w:t>
      </w:r>
      <w:r w:rsidR="006B3C9A">
        <w:rPr>
          <w:rFonts w:ascii="標楷體" w:eastAsia="標楷體" w:hAnsi="標楷體" w:hint="eastAsia"/>
          <w:color w:val="000000" w:themeColor="text1"/>
          <w:szCs w:val="22"/>
        </w:rPr>
        <w:t xml:space="preserve">台北師範大學數學系 </w:t>
      </w:r>
      <w:r w:rsidR="00A57475" w:rsidRPr="00A57475">
        <w:rPr>
          <w:rFonts w:ascii="標楷體" w:eastAsia="標楷體" w:hAnsi="標楷體" w:hint="eastAsia"/>
          <w:color w:val="000000" w:themeColor="text1"/>
          <w:szCs w:val="22"/>
        </w:rPr>
        <w:t>謝</w:t>
      </w:r>
      <w:r w:rsidR="006B3C9A">
        <w:rPr>
          <w:rFonts w:ascii="標楷體" w:eastAsia="標楷體" w:hAnsi="標楷體" w:hint="eastAsia"/>
          <w:color w:val="000000" w:themeColor="text1"/>
          <w:szCs w:val="22"/>
        </w:rPr>
        <w:t>豐瑞</w:t>
      </w:r>
      <w:r w:rsidR="00A57475" w:rsidRPr="00A57475">
        <w:rPr>
          <w:rFonts w:ascii="標楷體" w:eastAsia="標楷體" w:hAnsi="標楷體" w:hint="eastAsia"/>
          <w:color w:val="000000" w:themeColor="text1"/>
          <w:szCs w:val="22"/>
        </w:rPr>
        <w:t>教授</w:t>
      </w:r>
    </w:p>
    <w:p w14:paraId="451B432A" w14:textId="45C01ADB" w:rsidR="00BC7195" w:rsidRPr="009452AA" w:rsidRDefault="00BC7195" w:rsidP="006B523E">
      <w:pPr>
        <w:numPr>
          <w:ilvl w:val="0"/>
          <w:numId w:val="34"/>
        </w:numPr>
        <w:spacing w:beforeLines="50" w:before="180" w:line="360" w:lineRule="auto"/>
        <w:ind w:left="357" w:hanging="357"/>
        <w:rPr>
          <w:rFonts w:ascii="標楷體" w:eastAsia="標楷體" w:hAnsi="標楷體"/>
          <w:color w:val="000000" w:themeColor="text1"/>
          <w:szCs w:val="22"/>
        </w:rPr>
      </w:pPr>
      <w:r w:rsidRPr="001A3232">
        <w:rPr>
          <w:rFonts w:ascii="標楷體" w:eastAsia="標楷體" w:hAnsi="標楷體" w:hint="eastAsia"/>
          <w:color w:val="000000" w:themeColor="text1"/>
          <w:szCs w:val="22"/>
        </w:rPr>
        <w:t>這次工作坊的學習目標是什麼？</w:t>
      </w:r>
    </w:p>
    <w:p w14:paraId="55822670" w14:textId="0E235F18" w:rsidR="009452AA" w:rsidRPr="009452AA" w:rsidRDefault="009452AA" w:rsidP="006B523E">
      <w:pPr>
        <w:spacing w:line="360" w:lineRule="auto"/>
        <w:ind w:left="360"/>
        <w:jc w:val="both"/>
        <w:rPr>
          <w:rFonts w:ascii="標楷體" w:eastAsia="標楷體" w:hAnsi="標楷體"/>
          <w:color w:val="000000" w:themeColor="text1"/>
          <w:szCs w:val="22"/>
        </w:rPr>
      </w:pPr>
      <w:r>
        <w:rPr>
          <w:rFonts w:ascii="標楷體" w:eastAsia="標楷體" w:hAnsi="標楷體" w:hint="eastAsia"/>
          <w:color w:val="000000" w:themeColor="text1"/>
          <w:szCs w:val="22"/>
        </w:rPr>
        <w:t xml:space="preserve">    </w:t>
      </w:r>
      <w:r w:rsidRPr="009452AA">
        <w:rPr>
          <w:rFonts w:ascii="標楷體" w:eastAsia="標楷體" w:hAnsi="標楷體" w:hint="eastAsia"/>
          <w:color w:val="000000" w:themeColor="text1"/>
          <w:szCs w:val="22"/>
        </w:rPr>
        <w:t>我們探討了培養數學素養的理念，強調提供學生</w:t>
      </w:r>
      <w:r w:rsidR="003750EC">
        <w:rPr>
          <w:rFonts w:ascii="標楷體" w:eastAsia="標楷體" w:hAnsi="標楷體" w:hint="eastAsia"/>
          <w:color w:val="000000" w:themeColor="text1"/>
          <w:szCs w:val="22"/>
        </w:rPr>
        <w:t>去</w:t>
      </w:r>
      <w:r w:rsidRPr="009452AA">
        <w:rPr>
          <w:rFonts w:ascii="標楷體" w:eastAsia="標楷體" w:hAnsi="標楷體" w:hint="eastAsia"/>
          <w:color w:val="000000" w:themeColor="text1"/>
          <w:szCs w:val="22"/>
        </w:rPr>
        <w:t>經驗和反思各種推理方式</w:t>
      </w:r>
      <w:r w:rsidR="003750EC">
        <w:rPr>
          <w:rFonts w:ascii="標楷體" w:eastAsia="標楷體" w:hAnsi="標楷體" w:hint="eastAsia"/>
          <w:color w:val="000000" w:themeColor="text1"/>
          <w:szCs w:val="22"/>
        </w:rPr>
        <w:t>，</w:t>
      </w:r>
      <w:r w:rsidRPr="009452AA">
        <w:rPr>
          <w:rFonts w:ascii="標楷體" w:eastAsia="標楷體" w:hAnsi="標楷體" w:hint="eastAsia"/>
          <w:color w:val="000000" w:themeColor="text1"/>
          <w:szCs w:val="22"/>
        </w:rPr>
        <w:t>提升溝通技能和培養反思能力，以發展學生的數學素養。</w:t>
      </w:r>
    </w:p>
    <w:p w14:paraId="518ADC1A" w14:textId="741C9581" w:rsidR="009452AA" w:rsidRPr="001A3232" w:rsidRDefault="009452AA" w:rsidP="006B523E">
      <w:pPr>
        <w:spacing w:line="360" w:lineRule="auto"/>
        <w:ind w:left="360"/>
        <w:jc w:val="both"/>
        <w:rPr>
          <w:rFonts w:ascii="標楷體" w:eastAsia="標楷體" w:hAnsi="標楷體"/>
          <w:color w:val="000000" w:themeColor="text1"/>
          <w:szCs w:val="22"/>
        </w:rPr>
      </w:pPr>
      <w:r>
        <w:rPr>
          <w:rFonts w:ascii="標楷體" w:eastAsia="標楷體" w:hAnsi="標楷體" w:hint="eastAsia"/>
          <w:color w:val="000000" w:themeColor="text1"/>
          <w:szCs w:val="22"/>
        </w:rPr>
        <w:t xml:space="preserve">    </w:t>
      </w:r>
      <w:r w:rsidRPr="009452AA">
        <w:rPr>
          <w:rFonts w:ascii="標楷體" w:eastAsia="標楷體" w:hAnsi="標楷體" w:hint="eastAsia"/>
          <w:color w:val="000000" w:themeColor="text1"/>
          <w:szCs w:val="22"/>
        </w:rPr>
        <w:t>這個工作坊的學習目標是讓</w:t>
      </w:r>
      <w:r w:rsidR="003750EC">
        <w:rPr>
          <w:rFonts w:ascii="標楷體" w:eastAsia="標楷體" w:hAnsi="標楷體" w:hint="eastAsia"/>
          <w:color w:val="000000" w:themeColor="text1"/>
          <w:szCs w:val="22"/>
        </w:rPr>
        <w:t>團員</w:t>
      </w:r>
      <w:proofErr w:type="gramStart"/>
      <w:r w:rsidR="003750EC">
        <w:rPr>
          <w:rFonts w:ascii="標楷體" w:eastAsia="標楷體" w:hAnsi="標楷體" w:hint="eastAsia"/>
          <w:color w:val="000000" w:themeColor="text1"/>
          <w:szCs w:val="22"/>
        </w:rPr>
        <w:t>能</w:t>
      </w:r>
      <w:r w:rsidR="00286E3A">
        <w:rPr>
          <w:rFonts w:ascii="標楷體" w:eastAsia="標楷體" w:hAnsi="標楷體" w:hint="eastAsia"/>
          <w:color w:val="000000" w:themeColor="text1"/>
          <w:szCs w:val="22"/>
        </w:rPr>
        <w:t>透藉由</w:t>
      </w:r>
      <w:proofErr w:type="gramEnd"/>
      <w:r w:rsidR="00286E3A">
        <w:rPr>
          <w:rFonts w:ascii="標楷體" w:eastAsia="標楷體" w:hAnsi="標楷體" w:hint="eastAsia"/>
          <w:color w:val="000000" w:themeColor="text1"/>
          <w:szCs w:val="22"/>
        </w:rPr>
        <w:t>對題目的命題分析，了解命題中所還蓋的元素與學生該具備的</w:t>
      </w:r>
      <w:r w:rsidR="00286E3A">
        <w:rPr>
          <w:rFonts w:ascii="標楷體" w:eastAsia="標楷體" w:hAnsi="標楷體"/>
          <w:color w:val="000000" w:themeColor="text1"/>
          <w:szCs w:val="22"/>
        </w:rPr>
        <w:t>2</w:t>
      </w:r>
      <w:r w:rsidR="00286E3A">
        <w:rPr>
          <w:rFonts w:ascii="標楷體" w:eastAsia="標楷體" w:hAnsi="標楷體" w:hint="eastAsia"/>
          <w:color w:val="000000" w:themeColor="text1"/>
          <w:szCs w:val="22"/>
        </w:rPr>
        <w:t>1</w:t>
      </w:r>
      <w:r w:rsidR="00775007">
        <w:rPr>
          <w:rFonts w:ascii="標楷體" w:eastAsia="標楷體" w:hAnsi="標楷體" w:hint="eastAsia"/>
          <w:color w:val="000000" w:themeColor="text1"/>
          <w:szCs w:val="22"/>
        </w:rPr>
        <w:t>世紀素養內涵，進而在教學如何培養學生該具備的世紀素養進而提升在命題時檢視學生反思的各項能力</w:t>
      </w:r>
      <w:r w:rsidRPr="009452AA">
        <w:rPr>
          <w:rFonts w:ascii="標楷體" w:eastAsia="標楷體" w:hAnsi="標楷體" w:hint="eastAsia"/>
          <w:color w:val="000000" w:themeColor="text1"/>
          <w:szCs w:val="22"/>
        </w:rPr>
        <w:t>。</w:t>
      </w:r>
    </w:p>
    <w:p w14:paraId="16B1938A" w14:textId="77777777" w:rsidR="00BC7195" w:rsidRDefault="00BC7195" w:rsidP="006B523E">
      <w:pPr>
        <w:numPr>
          <w:ilvl w:val="0"/>
          <w:numId w:val="34"/>
        </w:numPr>
        <w:spacing w:beforeLines="50" w:before="180" w:line="360" w:lineRule="auto"/>
        <w:ind w:left="357" w:hanging="357"/>
        <w:rPr>
          <w:rFonts w:ascii="標楷體" w:eastAsia="標楷體" w:hAnsi="標楷體"/>
          <w:color w:val="000000" w:themeColor="text1"/>
          <w:szCs w:val="22"/>
        </w:rPr>
      </w:pPr>
      <w:r w:rsidRPr="001A3232">
        <w:rPr>
          <w:rFonts w:ascii="標楷體" w:eastAsia="標楷體" w:hAnsi="標楷體" w:hint="eastAsia"/>
          <w:color w:val="000000" w:themeColor="text1"/>
          <w:szCs w:val="22"/>
        </w:rPr>
        <w:t>簡述這個工作坊的歷程。</w:t>
      </w:r>
    </w:p>
    <w:p w14:paraId="75BBEE7D" w14:textId="7F72D240" w:rsidR="00DD6202" w:rsidRPr="00775007" w:rsidRDefault="00775007" w:rsidP="006B523E">
      <w:pPr>
        <w:spacing w:beforeLines="50" w:before="180" w:line="360" w:lineRule="auto"/>
        <w:ind w:left="357" w:firstLineChars="205" w:firstLine="492"/>
        <w:rPr>
          <w:rFonts w:ascii="標楷體" w:eastAsia="標楷體" w:hAnsi="標楷體"/>
          <w:color w:val="000000" w:themeColor="text1"/>
          <w:szCs w:val="22"/>
        </w:rPr>
      </w:pPr>
      <w:r>
        <w:rPr>
          <w:rFonts w:ascii="標楷體" w:eastAsia="標楷體" w:hAnsi="標楷體" w:hint="eastAsia"/>
          <w:color w:val="000000" w:themeColor="text1"/>
          <w:szCs w:val="22"/>
        </w:rPr>
        <w:t>首先教授先讓學員去嘗試模擬學生在作答時可能出現的迷思去解題，大家共同討論迷思的形成原因與解決的辦法</w:t>
      </w:r>
      <w:r w:rsidR="006B523E">
        <w:rPr>
          <w:rFonts w:ascii="標楷體" w:eastAsia="標楷體" w:hAnsi="標楷體" w:hint="eastAsia"/>
          <w:color w:val="000000" w:themeColor="text1"/>
          <w:szCs w:val="22"/>
        </w:rPr>
        <w:t>。</w:t>
      </w:r>
      <w:r>
        <w:rPr>
          <w:rFonts w:ascii="標楷體" w:eastAsia="標楷體" w:hAnsi="標楷體" w:hint="eastAsia"/>
          <w:color w:val="000000" w:themeColor="text1"/>
          <w:szCs w:val="22"/>
        </w:rPr>
        <w:t>其次教授請學員分組嘗試藉由修改題目中的某些元素，進而產出新的題目</w:t>
      </w:r>
      <w:r w:rsidR="00DD6202">
        <w:rPr>
          <w:rFonts w:ascii="標楷體" w:eastAsia="標楷體" w:hAnsi="標楷體" w:hint="eastAsia"/>
          <w:color w:val="000000" w:themeColor="text1"/>
          <w:szCs w:val="22"/>
        </w:rPr>
        <w:t>。網路資源的使用也可增加我們在命題時的題材選擇又能合乎現代潮流。</w:t>
      </w:r>
      <w:r>
        <w:rPr>
          <w:rFonts w:ascii="標楷體" w:eastAsia="標楷體" w:hAnsi="標楷體" w:hint="eastAsia"/>
          <w:color w:val="000000" w:themeColor="text1"/>
          <w:szCs w:val="22"/>
        </w:rPr>
        <w:t>透過改編題目的分享過程中，討論其適切性與可行性。</w:t>
      </w:r>
    </w:p>
    <w:p w14:paraId="66858655" w14:textId="77777777" w:rsidR="00BC7195" w:rsidRPr="001A3232" w:rsidRDefault="00BC7195" w:rsidP="006B523E">
      <w:pPr>
        <w:numPr>
          <w:ilvl w:val="0"/>
          <w:numId w:val="34"/>
        </w:numPr>
        <w:spacing w:beforeLines="50" w:before="180" w:line="360" w:lineRule="auto"/>
        <w:ind w:left="357" w:hanging="357"/>
        <w:rPr>
          <w:rFonts w:ascii="標楷體" w:eastAsia="標楷體" w:hAnsi="標楷體"/>
          <w:color w:val="000000" w:themeColor="text1"/>
          <w:szCs w:val="22"/>
        </w:rPr>
      </w:pPr>
      <w:r w:rsidRPr="001A3232">
        <w:rPr>
          <w:rFonts w:ascii="標楷體" w:eastAsia="標楷體" w:hAnsi="標楷體" w:hint="eastAsia"/>
          <w:color w:val="000000" w:themeColor="text1"/>
          <w:szCs w:val="22"/>
        </w:rPr>
        <w:t>對此次</w:t>
      </w:r>
      <w:proofErr w:type="gramStart"/>
      <w:r w:rsidRPr="001A3232">
        <w:rPr>
          <w:rFonts w:ascii="標楷體" w:eastAsia="標楷體" w:hAnsi="標楷體" w:hint="eastAsia"/>
          <w:color w:val="000000" w:themeColor="text1"/>
          <w:szCs w:val="22"/>
        </w:rPr>
        <w:t>工作坊有哪</w:t>
      </w:r>
      <w:proofErr w:type="gramEnd"/>
      <w:r w:rsidRPr="001A3232">
        <w:rPr>
          <w:rFonts w:ascii="標楷體" w:eastAsia="標楷體" w:hAnsi="標楷體" w:hint="eastAsia"/>
          <w:color w:val="000000" w:themeColor="text1"/>
          <w:szCs w:val="22"/>
        </w:rPr>
        <w:t>些收穫？(如：教材、教法、策略</w:t>
      </w:r>
      <w:r w:rsidRPr="001A3232">
        <w:rPr>
          <w:rFonts w:ascii="標楷體" w:eastAsia="標楷體" w:hAnsi="標楷體"/>
          <w:color w:val="000000" w:themeColor="text1"/>
          <w:szCs w:val="22"/>
        </w:rPr>
        <w:t>…</w:t>
      </w:r>
      <w:r w:rsidRPr="001A3232">
        <w:rPr>
          <w:rFonts w:ascii="標楷體" w:eastAsia="標楷體" w:hAnsi="標楷體" w:hint="eastAsia"/>
          <w:color w:val="000000" w:themeColor="text1"/>
          <w:szCs w:val="22"/>
        </w:rPr>
        <w:t>等)</w:t>
      </w:r>
    </w:p>
    <w:p w14:paraId="2B7F60AB" w14:textId="77777777" w:rsidR="00BC7195" w:rsidRPr="001A3232" w:rsidRDefault="00BC7195" w:rsidP="006B523E">
      <w:pPr>
        <w:spacing w:line="360" w:lineRule="auto"/>
        <w:ind w:left="360"/>
        <w:rPr>
          <w:rFonts w:ascii="標楷體" w:eastAsia="標楷體" w:hAnsi="標楷體"/>
          <w:color w:val="000000" w:themeColor="text1"/>
          <w:szCs w:val="22"/>
        </w:rPr>
      </w:pPr>
      <w:r w:rsidRPr="001A3232">
        <w:rPr>
          <w:rFonts w:ascii="標楷體" w:eastAsia="標楷體" w:hAnsi="標楷體" w:hint="eastAsia"/>
          <w:color w:val="000000" w:themeColor="text1"/>
          <w:szCs w:val="22"/>
        </w:rPr>
        <w:t>如果要實際用在教學，預計進行的想法或規劃？</w:t>
      </w:r>
    </w:p>
    <w:p w14:paraId="50AC4847" w14:textId="6E401DD0" w:rsidR="00BC7195" w:rsidRPr="001A3232" w:rsidRDefault="00B86218" w:rsidP="006B523E">
      <w:pPr>
        <w:spacing w:line="360" w:lineRule="auto"/>
        <w:ind w:left="360"/>
        <w:rPr>
          <w:rFonts w:ascii="標楷體" w:eastAsia="標楷體" w:hAnsi="標楷體"/>
          <w:color w:val="000000" w:themeColor="text1"/>
          <w:szCs w:val="22"/>
        </w:rPr>
      </w:pPr>
      <w:r>
        <w:rPr>
          <w:rFonts w:ascii="標楷體" w:eastAsia="標楷體" w:hAnsi="標楷體" w:hint="eastAsia"/>
          <w:color w:val="000000" w:themeColor="text1"/>
          <w:szCs w:val="22"/>
        </w:rPr>
        <w:t>教材：</w:t>
      </w:r>
      <w:r w:rsidR="003750EC" w:rsidRPr="003750EC">
        <w:rPr>
          <w:rFonts w:ascii="標楷體" w:eastAsia="標楷體" w:hAnsi="標楷體" w:hint="eastAsia"/>
          <w:color w:val="000000" w:themeColor="text1"/>
          <w:szCs w:val="22"/>
        </w:rPr>
        <w:t>選用以問題解決為導向的教材</w:t>
      </w:r>
      <w:r w:rsidR="00DD6202">
        <w:rPr>
          <w:rFonts w:ascii="標楷體" w:eastAsia="標楷體" w:hAnsi="標楷體" w:hint="eastAsia"/>
          <w:color w:val="000000" w:themeColor="text1"/>
          <w:szCs w:val="22"/>
        </w:rPr>
        <w:t>當作命題的依據</w:t>
      </w:r>
      <w:r w:rsidR="003750EC" w:rsidRPr="003750EC">
        <w:rPr>
          <w:rFonts w:ascii="標楷體" w:eastAsia="標楷體" w:hAnsi="標楷體" w:hint="eastAsia"/>
          <w:color w:val="000000" w:themeColor="text1"/>
          <w:szCs w:val="22"/>
        </w:rPr>
        <w:t>，強調數學在實際情境中的應用</w:t>
      </w:r>
      <w:r w:rsidR="003750EC">
        <w:rPr>
          <w:rFonts w:ascii="標楷體" w:eastAsia="標楷體" w:hAnsi="標楷體" w:hint="eastAsia"/>
          <w:color w:val="000000" w:themeColor="text1"/>
          <w:szCs w:val="22"/>
        </w:rPr>
        <w:t>。</w:t>
      </w:r>
    </w:p>
    <w:p w14:paraId="7C5DA28E" w14:textId="5AA63568" w:rsidR="00BC7195" w:rsidRPr="001A3232" w:rsidRDefault="00B86218" w:rsidP="006B523E">
      <w:pPr>
        <w:spacing w:line="360" w:lineRule="auto"/>
        <w:ind w:left="360"/>
        <w:rPr>
          <w:rFonts w:ascii="標楷體" w:eastAsia="標楷體" w:hAnsi="標楷體"/>
          <w:color w:val="000000" w:themeColor="text1"/>
          <w:szCs w:val="22"/>
        </w:rPr>
      </w:pPr>
      <w:r>
        <w:rPr>
          <w:rFonts w:ascii="標楷體" w:eastAsia="標楷體" w:hAnsi="標楷體" w:hint="eastAsia"/>
          <w:color w:val="000000" w:themeColor="text1"/>
          <w:szCs w:val="22"/>
        </w:rPr>
        <w:t>教法：</w:t>
      </w:r>
      <w:r w:rsidR="003750EC">
        <w:rPr>
          <w:rFonts w:ascii="標楷體" w:eastAsia="標楷體" w:hAnsi="標楷體" w:hint="eastAsia"/>
          <w:color w:val="000000" w:themeColor="text1"/>
          <w:szCs w:val="22"/>
        </w:rPr>
        <w:t>在學生的學習過程中逐步搭鷹架</w:t>
      </w:r>
      <w:r w:rsidR="00DD6202">
        <w:rPr>
          <w:rFonts w:ascii="標楷體" w:eastAsia="標楷體" w:hAnsi="標楷體" w:hint="eastAsia"/>
          <w:color w:val="000000" w:themeColor="text1"/>
          <w:szCs w:val="22"/>
        </w:rPr>
        <w:t>建立21世紀的解題素養</w:t>
      </w:r>
      <w:r w:rsidR="003750EC">
        <w:rPr>
          <w:rFonts w:ascii="標楷體" w:eastAsia="標楷體" w:hAnsi="標楷體" w:hint="eastAsia"/>
          <w:color w:val="000000" w:themeColor="text1"/>
          <w:szCs w:val="22"/>
        </w:rPr>
        <w:t>，激發學生思考。</w:t>
      </w:r>
    </w:p>
    <w:p w14:paraId="5D03FD1B" w14:textId="30832DE5" w:rsidR="00BC7195" w:rsidRPr="001A3232" w:rsidRDefault="00B86218" w:rsidP="006B523E">
      <w:pPr>
        <w:spacing w:line="360" w:lineRule="auto"/>
        <w:ind w:left="360"/>
        <w:rPr>
          <w:rFonts w:ascii="標楷體" w:eastAsia="標楷體" w:hAnsi="標楷體"/>
          <w:color w:val="000000" w:themeColor="text1"/>
          <w:szCs w:val="22"/>
        </w:rPr>
      </w:pPr>
      <w:r>
        <w:rPr>
          <w:rFonts w:ascii="標楷體" w:eastAsia="標楷體" w:hAnsi="標楷體" w:hint="eastAsia"/>
          <w:color w:val="000000" w:themeColor="text1"/>
          <w:szCs w:val="22"/>
        </w:rPr>
        <w:t>策略：</w:t>
      </w:r>
      <w:r w:rsidR="00A151A4" w:rsidRPr="00A151A4">
        <w:rPr>
          <w:rFonts w:ascii="標楷體" w:eastAsia="標楷體" w:hAnsi="標楷體" w:hint="eastAsia"/>
          <w:color w:val="000000" w:themeColor="text1"/>
          <w:szCs w:val="22"/>
        </w:rPr>
        <w:t>鼓勵學生表達觀點</w:t>
      </w:r>
      <w:r w:rsidR="00A151A4">
        <w:rPr>
          <w:rFonts w:ascii="標楷體" w:eastAsia="標楷體" w:hAnsi="標楷體" w:hint="eastAsia"/>
          <w:color w:val="000000" w:themeColor="text1"/>
          <w:szCs w:val="22"/>
        </w:rPr>
        <w:t>，</w:t>
      </w:r>
      <w:r w:rsidR="00A151A4" w:rsidRPr="00A151A4">
        <w:rPr>
          <w:rFonts w:ascii="標楷體" w:eastAsia="標楷體" w:hAnsi="標楷體" w:hint="eastAsia"/>
          <w:color w:val="000000" w:themeColor="text1"/>
          <w:szCs w:val="22"/>
        </w:rPr>
        <w:t>對所學進行反思，</w:t>
      </w:r>
      <w:r w:rsidR="00A151A4">
        <w:rPr>
          <w:rFonts w:ascii="標楷體" w:eastAsia="標楷體" w:hAnsi="標楷體" w:hint="eastAsia"/>
          <w:color w:val="000000" w:themeColor="text1"/>
          <w:szCs w:val="22"/>
        </w:rPr>
        <w:t>並能</w:t>
      </w:r>
      <w:r w:rsidR="00A151A4" w:rsidRPr="00A151A4">
        <w:rPr>
          <w:rFonts w:ascii="標楷體" w:eastAsia="標楷體" w:hAnsi="標楷體" w:hint="eastAsia"/>
          <w:color w:val="000000" w:themeColor="text1"/>
          <w:szCs w:val="22"/>
        </w:rPr>
        <w:t>將新知識或技能應用</w:t>
      </w:r>
      <w:r w:rsidR="00DD6202">
        <w:rPr>
          <w:rFonts w:ascii="標楷體" w:eastAsia="標楷體" w:hAnsi="標楷體" w:hint="eastAsia"/>
          <w:color w:val="000000" w:themeColor="text1"/>
          <w:szCs w:val="22"/>
        </w:rPr>
        <w:t>於解題上</w:t>
      </w:r>
      <w:r w:rsidR="00A151A4">
        <w:rPr>
          <w:rFonts w:ascii="標楷體" w:eastAsia="標楷體" w:hAnsi="標楷體" w:hint="eastAsia"/>
          <w:color w:val="000000" w:themeColor="text1"/>
          <w:szCs w:val="22"/>
        </w:rPr>
        <w:t>。</w:t>
      </w:r>
    </w:p>
    <w:p w14:paraId="7D11CB0C" w14:textId="77777777" w:rsidR="00BC7195" w:rsidRPr="001A3232" w:rsidRDefault="00BC7195" w:rsidP="006B523E">
      <w:pPr>
        <w:numPr>
          <w:ilvl w:val="0"/>
          <w:numId w:val="34"/>
        </w:numPr>
        <w:spacing w:beforeLines="50" w:before="180" w:line="360" w:lineRule="auto"/>
        <w:ind w:left="357" w:hanging="357"/>
        <w:rPr>
          <w:rFonts w:ascii="標楷體" w:eastAsia="標楷體" w:hAnsi="標楷體"/>
          <w:color w:val="000000" w:themeColor="text1"/>
          <w:szCs w:val="22"/>
        </w:rPr>
      </w:pPr>
      <w:r w:rsidRPr="001A3232">
        <w:rPr>
          <w:rFonts w:ascii="標楷體" w:eastAsia="標楷體" w:hAnsi="標楷體" w:hint="eastAsia"/>
          <w:color w:val="000000" w:themeColor="text1"/>
          <w:szCs w:val="22"/>
        </w:rPr>
        <w:t>這次讓大家感動和困惑的有哪些？</w:t>
      </w:r>
    </w:p>
    <w:p w14:paraId="69C6C98F" w14:textId="4B272A48" w:rsidR="00A57475" w:rsidRDefault="00791291" w:rsidP="006B523E">
      <w:pPr>
        <w:spacing w:line="360" w:lineRule="auto"/>
        <w:ind w:leftChars="200" w:left="480"/>
        <w:jc w:val="both"/>
        <w:rPr>
          <w:rFonts w:ascii="標楷體" w:eastAsia="標楷體" w:hAnsi="標楷體"/>
          <w:color w:val="000000" w:themeColor="text1"/>
          <w:szCs w:val="22"/>
        </w:rPr>
      </w:pPr>
      <w:r>
        <w:rPr>
          <w:rFonts w:ascii="標楷體" w:eastAsia="標楷體" w:hAnsi="標楷體" w:hint="eastAsia"/>
          <w:color w:val="000000" w:themeColor="text1"/>
          <w:szCs w:val="22"/>
        </w:rPr>
        <w:t xml:space="preserve">   </w:t>
      </w:r>
      <w:r w:rsidR="00DD6202">
        <w:rPr>
          <w:rFonts w:ascii="標楷體" w:eastAsia="標楷體" w:hAnsi="標楷體" w:hint="eastAsia"/>
          <w:color w:val="000000" w:themeColor="text1"/>
          <w:szCs w:val="22"/>
        </w:rPr>
        <w:t>透過</w:t>
      </w:r>
      <w:proofErr w:type="gramStart"/>
      <w:r w:rsidR="00DD6202">
        <w:rPr>
          <w:rFonts w:ascii="標楷體" w:eastAsia="標楷體" w:hAnsi="標楷體" w:hint="eastAsia"/>
          <w:color w:val="000000" w:themeColor="text1"/>
          <w:szCs w:val="22"/>
        </w:rPr>
        <w:t>瞭</w:t>
      </w:r>
      <w:proofErr w:type="gramEnd"/>
      <w:r w:rsidR="00DD6202">
        <w:rPr>
          <w:rFonts w:ascii="標楷體" w:eastAsia="標楷體" w:hAnsi="標楷體" w:hint="eastAsia"/>
          <w:color w:val="000000" w:themeColor="text1"/>
          <w:szCs w:val="22"/>
        </w:rPr>
        <w:t>討論學生在解題</w:t>
      </w:r>
      <w:proofErr w:type="gramStart"/>
      <w:r w:rsidR="00DD6202">
        <w:rPr>
          <w:rFonts w:ascii="標楷體" w:eastAsia="標楷體" w:hAnsi="標楷體" w:hint="eastAsia"/>
          <w:color w:val="000000" w:themeColor="text1"/>
          <w:szCs w:val="22"/>
        </w:rPr>
        <w:t>中仔生的</w:t>
      </w:r>
      <w:proofErr w:type="gramEnd"/>
      <w:r w:rsidR="00DD6202">
        <w:rPr>
          <w:rFonts w:ascii="標楷體" w:eastAsia="標楷體" w:hAnsi="標楷體" w:hint="eastAsia"/>
          <w:color w:val="000000" w:themeColor="text1"/>
          <w:szCs w:val="22"/>
        </w:rPr>
        <w:t>迷思，讓我們在教學上可以仔細去思考學生欠缺的能力為何，進而修正我們的教學方式，引導學生建立該有的解題能力與素養。</w:t>
      </w:r>
    </w:p>
    <w:p w14:paraId="3949BBF4" w14:textId="534A32B9" w:rsidR="00DD6202" w:rsidRPr="00DD6202" w:rsidRDefault="00DD6202" w:rsidP="006B523E">
      <w:pPr>
        <w:spacing w:line="360" w:lineRule="auto"/>
        <w:ind w:leftChars="200" w:left="480" w:firstLineChars="154" w:firstLine="370"/>
        <w:jc w:val="both"/>
        <w:rPr>
          <w:rFonts w:ascii="標楷體" w:eastAsia="標楷體" w:hAnsi="標楷體"/>
          <w:color w:val="000000" w:themeColor="text1"/>
          <w:szCs w:val="22"/>
        </w:rPr>
      </w:pPr>
      <w:r>
        <w:rPr>
          <w:rFonts w:ascii="標楷體" w:eastAsia="標楷體" w:hAnsi="標楷體" w:hint="eastAsia"/>
          <w:color w:val="000000" w:themeColor="text1"/>
          <w:szCs w:val="22"/>
        </w:rPr>
        <w:t>此外藉由修改元素進一步產出新的題型，也讓我們在命題上有更好的方向可依循。生活中無處</w:t>
      </w:r>
      <w:proofErr w:type="gramStart"/>
      <w:r>
        <w:rPr>
          <w:rFonts w:ascii="標楷體" w:eastAsia="標楷體" w:hAnsi="標楷體" w:hint="eastAsia"/>
          <w:color w:val="000000" w:themeColor="text1"/>
          <w:szCs w:val="22"/>
        </w:rPr>
        <w:t>不</w:t>
      </w:r>
      <w:proofErr w:type="gramEnd"/>
      <w:r>
        <w:rPr>
          <w:rFonts w:ascii="標楷體" w:eastAsia="標楷體" w:hAnsi="標楷體" w:hint="eastAsia"/>
          <w:color w:val="000000" w:themeColor="text1"/>
          <w:szCs w:val="22"/>
        </w:rPr>
        <w:t>數學，對生活環境中的資訊透過轉化成為命題的新素材。</w:t>
      </w:r>
      <w:r w:rsidR="006B523E">
        <w:rPr>
          <w:rFonts w:ascii="標楷體" w:eastAsia="標楷體" w:hAnsi="標楷體" w:hint="eastAsia"/>
          <w:color w:val="000000" w:themeColor="text1"/>
          <w:szCs w:val="22"/>
        </w:rPr>
        <w:t>也可藉此引導學生學習對生活情境問</w:t>
      </w:r>
      <w:r w:rsidR="00477948">
        <w:rPr>
          <w:rFonts w:ascii="標楷體" w:eastAsia="標楷體" w:hAnsi="標楷體" w:hint="eastAsia"/>
          <w:color w:val="000000" w:themeColor="text1"/>
          <w:szCs w:val="22"/>
        </w:rPr>
        <w:t>題</w:t>
      </w:r>
      <w:r w:rsidR="006B523E">
        <w:rPr>
          <w:rFonts w:ascii="標楷體" w:eastAsia="標楷體" w:hAnsi="標楷體" w:hint="eastAsia"/>
          <w:color w:val="000000" w:themeColor="text1"/>
          <w:szCs w:val="22"/>
        </w:rPr>
        <w:t>的反思與批判。</w:t>
      </w:r>
    </w:p>
    <w:p w14:paraId="23F930C0" w14:textId="2C08102D" w:rsidR="008A07C1" w:rsidRPr="00477948" w:rsidRDefault="00477948" w:rsidP="00477948">
      <w:pPr>
        <w:rPr>
          <w:rFonts w:ascii="標楷體" w:eastAsia="標楷體" w:hAnsi="標楷體"/>
          <w:color w:val="000000" w:themeColor="text1"/>
        </w:rPr>
      </w:pPr>
      <w:r>
        <w:rPr>
          <w:rFonts w:ascii="標楷體" w:eastAsia="標楷體" w:hAnsi="標楷體" w:hint="eastAsia"/>
          <w:color w:val="000000" w:themeColor="text1"/>
        </w:rPr>
        <w:lastRenderedPageBreak/>
        <w:t>5.</w:t>
      </w:r>
      <w:r w:rsidRPr="00477948">
        <w:rPr>
          <w:rFonts w:ascii="標楷體" w:eastAsia="標楷體" w:hAnsi="標楷體" w:hint="eastAsia"/>
          <w:color w:val="000000" w:themeColor="text1"/>
        </w:rPr>
        <w:t>工作坊照片</w:t>
      </w:r>
    </w:p>
    <w:p w14:paraId="1F0C88CB" w14:textId="77777777" w:rsidR="00477948" w:rsidRPr="00477948" w:rsidRDefault="00477948" w:rsidP="00477948">
      <w:pPr>
        <w:pStyle w:val="af7"/>
        <w:ind w:leftChars="0" w:left="1495"/>
        <w:rPr>
          <w:rFonts w:ascii="標楷體" w:eastAsia="標楷體" w:hAnsi="標楷體"/>
          <w:color w:val="000000" w:themeColor="text1"/>
        </w:rPr>
      </w:pPr>
    </w:p>
    <w:tbl>
      <w:tblPr>
        <w:tblStyle w:val="a9"/>
        <w:tblW w:w="0" w:type="auto"/>
        <w:tblInd w:w="360" w:type="dxa"/>
        <w:tblLook w:val="04A0" w:firstRow="1" w:lastRow="0" w:firstColumn="1" w:lastColumn="0" w:noHBand="0" w:noVBand="1"/>
      </w:tblPr>
      <w:tblGrid>
        <w:gridCol w:w="4764"/>
        <w:gridCol w:w="4504"/>
      </w:tblGrid>
      <w:tr w:rsidR="00286E3A" w14:paraId="3664AC19" w14:textId="77777777" w:rsidTr="00A26434">
        <w:tc>
          <w:tcPr>
            <w:tcW w:w="4814" w:type="dxa"/>
          </w:tcPr>
          <w:p w14:paraId="2AF8F893" w14:textId="0F5874AB" w:rsidR="00286E3A" w:rsidRDefault="00286E3A" w:rsidP="00A26434">
            <w:pPr>
              <w:jc w:val="both"/>
              <w:rPr>
                <w:rFonts w:ascii="標楷體" w:eastAsia="標楷體" w:hAnsi="標楷體"/>
                <w:color w:val="000000" w:themeColor="text1"/>
                <w:szCs w:val="22"/>
              </w:rPr>
            </w:pPr>
            <w:r>
              <w:rPr>
                <w:noProof/>
              </w:rPr>
              <w:drawing>
                <wp:inline distT="0" distB="0" distL="0" distR="0" wp14:anchorId="4F807B31" wp14:editId="2CBD2976">
                  <wp:extent cx="2826132" cy="2119745"/>
                  <wp:effectExtent l="0" t="0" r="0" b="0"/>
                  <wp:docPr id="603912919"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6967" cy="2127872"/>
                          </a:xfrm>
                          <a:prstGeom prst="rect">
                            <a:avLst/>
                          </a:prstGeom>
                          <a:noFill/>
                          <a:ln>
                            <a:noFill/>
                          </a:ln>
                        </pic:spPr>
                      </pic:pic>
                    </a:graphicData>
                  </a:graphic>
                </wp:inline>
              </w:drawing>
            </w:r>
          </w:p>
        </w:tc>
        <w:tc>
          <w:tcPr>
            <w:tcW w:w="4814" w:type="dxa"/>
          </w:tcPr>
          <w:p w14:paraId="2C64E9A8" w14:textId="5D83D15C" w:rsidR="00286E3A" w:rsidRDefault="00456B63" w:rsidP="00A26434">
            <w:pPr>
              <w:jc w:val="both"/>
              <w:rPr>
                <w:rFonts w:ascii="標楷體" w:eastAsia="標楷體" w:hAnsi="標楷體"/>
                <w:color w:val="000000" w:themeColor="text1"/>
                <w:szCs w:val="22"/>
              </w:rPr>
            </w:pPr>
            <w:r>
              <w:rPr>
                <w:noProof/>
              </w:rPr>
              <w:drawing>
                <wp:inline distT="0" distB="0" distL="0" distR="0" wp14:anchorId="0C54E3E0" wp14:editId="6E4AE62C">
                  <wp:extent cx="2660112" cy="1995773"/>
                  <wp:effectExtent l="0" t="0" r="6985" b="5080"/>
                  <wp:docPr id="117797516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7540" cy="2023853"/>
                          </a:xfrm>
                          <a:prstGeom prst="rect">
                            <a:avLst/>
                          </a:prstGeom>
                          <a:noFill/>
                          <a:ln>
                            <a:noFill/>
                          </a:ln>
                        </pic:spPr>
                      </pic:pic>
                    </a:graphicData>
                  </a:graphic>
                </wp:inline>
              </w:drawing>
            </w:r>
          </w:p>
        </w:tc>
      </w:tr>
      <w:tr w:rsidR="00286E3A" w14:paraId="331CBF91" w14:textId="77777777" w:rsidTr="00A26434">
        <w:trPr>
          <w:trHeight w:val="700"/>
        </w:trPr>
        <w:tc>
          <w:tcPr>
            <w:tcW w:w="4814" w:type="dxa"/>
            <w:vAlign w:val="center"/>
          </w:tcPr>
          <w:p w14:paraId="4F2AFB4C" w14:textId="77777777" w:rsidR="00286E3A" w:rsidRDefault="00286E3A" w:rsidP="00A26434">
            <w:pPr>
              <w:jc w:val="center"/>
              <w:rPr>
                <w:rFonts w:ascii="標楷體" w:eastAsia="標楷體" w:hAnsi="標楷體"/>
                <w:color w:val="000000" w:themeColor="text1"/>
                <w:szCs w:val="22"/>
              </w:rPr>
            </w:pPr>
            <w:r>
              <w:rPr>
                <w:rFonts w:ascii="標楷體" w:eastAsia="標楷體" w:hAnsi="標楷體" w:hint="eastAsia"/>
                <w:color w:val="000000" w:themeColor="text1"/>
                <w:szCs w:val="22"/>
              </w:rPr>
              <w:t>團體合照</w:t>
            </w:r>
          </w:p>
        </w:tc>
        <w:tc>
          <w:tcPr>
            <w:tcW w:w="4814" w:type="dxa"/>
            <w:vAlign w:val="center"/>
          </w:tcPr>
          <w:p w14:paraId="3EF75FA3" w14:textId="1441E4AC" w:rsidR="00286E3A" w:rsidRDefault="00286E3A" w:rsidP="00A26434">
            <w:pPr>
              <w:jc w:val="center"/>
              <w:rPr>
                <w:rFonts w:ascii="標楷體" w:eastAsia="標楷體" w:hAnsi="標楷體"/>
                <w:color w:val="000000" w:themeColor="text1"/>
                <w:szCs w:val="22"/>
              </w:rPr>
            </w:pPr>
            <w:r>
              <w:rPr>
                <w:rFonts w:ascii="標楷體" w:eastAsia="標楷體" w:hAnsi="標楷體" w:hint="eastAsia"/>
                <w:color w:val="000000" w:themeColor="text1"/>
                <w:szCs w:val="22"/>
              </w:rPr>
              <w:t>團員分享改編題目1</w:t>
            </w:r>
          </w:p>
        </w:tc>
      </w:tr>
      <w:tr w:rsidR="00286E3A" w14:paraId="37664190" w14:textId="77777777" w:rsidTr="00A26434">
        <w:tc>
          <w:tcPr>
            <w:tcW w:w="4814" w:type="dxa"/>
          </w:tcPr>
          <w:p w14:paraId="70EDDEDC" w14:textId="43B2DEA6" w:rsidR="00286E3A" w:rsidRDefault="00286E3A" w:rsidP="00A26434">
            <w:pPr>
              <w:jc w:val="both"/>
              <w:rPr>
                <w:rFonts w:ascii="標楷體" w:eastAsia="標楷體" w:hAnsi="標楷體"/>
                <w:color w:val="000000" w:themeColor="text1"/>
                <w:szCs w:val="22"/>
              </w:rPr>
            </w:pPr>
            <w:r>
              <w:rPr>
                <w:noProof/>
              </w:rPr>
              <w:drawing>
                <wp:inline distT="0" distB="0" distL="0" distR="0" wp14:anchorId="401460BE" wp14:editId="3BB337B7">
                  <wp:extent cx="2937164" cy="2203025"/>
                  <wp:effectExtent l="0" t="0" r="0" b="6985"/>
                  <wp:docPr id="10154215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4030" cy="2208175"/>
                          </a:xfrm>
                          <a:prstGeom prst="rect">
                            <a:avLst/>
                          </a:prstGeom>
                          <a:noFill/>
                          <a:ln>
                            <a:noFill/>
                          </a:ln>
                        </pic:spPr>
                      </pic:pic>
                    </a:graphicData>
                  </a:graphic>
                </wp:inline>
              </w:drawing>
            </w:r>
          </w:p>
        </w:tc>
        <w:tc>
          <w:tcPr>
            <w:tcW w:w="4814" w:type="dxa"/>
          </w:tcPr>
          <w:p w14:paraId="708B9F2C" w14:textId="6D705C2B" w:rsidR="00286E3A" w:rsidRDefault="00286E3A" w:rsidP="00A26434">
            <w:pPr>
              <w:jc w:val="both"/>
              <w:rPr>
                <w:rFonts w:ascii="標楷體" w:eastAsia="標楷體" w:hAnsi="標楷體"/>
                <w:color w:val="000000" w:themeColor="text1"/>
                <w:szCs w:val="22"/>
              </w:rPr>
            </w:pPr>
            <w:r>
              <w:rPr>
                <w:noProof/>
              </w:rPr>
              <w:drawing>
                <wp:inline distT="0" distB="0" distL="0" distR="0" wp14:anchorId="6F67D1BD" wp14:editId="67FEF96A">
                  <wp:extent cx="2769568" cy="2078182"/>
                  <wp:effectExtent l="0" t="0" r="0" b="0"/>
                  <wp:docPr id="165795380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9673" cy="2085764"/>
                          </a:xfrm>
                          <a:prstGeom prst="rect">
                            <a:avLst/>
                          </a:prstGeom>
                          <a:noFill/>
                          <a:ln>
                            <a:noFill/>
                          </a:ln>
                        </pic:spPr>
                      </pic:pic>
                    </a:graphicData>
                  </a:graphic>
                </wp:inline>
              </w:drawing>
            </w:r>
          </w:p>
        </w:tc>
      </w:tr>
      <w:tr w:rsidR="00286E3A" w14:paraId="514DC815" w14:textId="77777777" w:rsidTr="00A26434">
        <w:trPr>
          <w:trHeight w:val="635"/>
        </w:trPr>
        <w:tc>
          <w:tcPr>
            <w:tcW w:w="4814" w:type="dxa"/>
            <w:vAlign w:val="center"/>
          </w:tcPr>
          <w:p w14:paraId="68EDFE69" w14:textId="7531D83F" w:rsidR="00286E3A" w:rsidRDefault="00286E3A" w:rsidP="00A26434">
            <w:pPr>
              <w:jc w:val="center"/>
              <w:rPr>
                <w:rFonts w:ascii="標楷體" w:eastAsia="標楷體" w:hAnsi="標楷體"/>
                <w:color w:val="000000" w:themeColor="text1"/>
                <w:szCs w:val="22"/>
              </w:rPr>
            </w:pPr>
            <w:r>
              <w:rPr>
                <w:rFonts w:ascii="標楷體" w:eastAsia="標楷體" w:hAnsi="標楷體" w:hint="eastAsia"/>
                <w:color w:val="000000" w:themeColor="text1"/>
                <w:szCs w:val="22"/>
              </w:rPr>
              <w:t>團員分享改編題目2</w:t>
            </w:r>
          </w:p>
        </w:tc>
        <w:tc>
          <w:tcPr>
            <w:tcW w:w="4814" w:type="dxa"/>
            <w:vAlign w:val="center"/>
          </w:tcPr>
          <w:p w14:paraId="0D45FED4" w14:textId="734AE3B5" w:rsidR="00286E3A" w:rsidRDefault="00286E3A" w:rsidP="00A26434">
            <w:pPr>
              <w:jc w:val="center"/>
              <w:rPr>
                <w:rFonts w:ascii="標楷體" w:eastAsia="標楷體" w:hAnsi="標楷體"/>
                <w:color w:val="000000" w:themeColor="text1"/>
                <w:szCs w:val="22"/>
              </w:rPr>
            </w:pPr>
            <w:r>
              <w:rPr>
                <w:rFonts w:ascii="標楷體" w:eastAsia="標楷體" w:hAnsi="標楷體" w:hint="eastAsia"/>
                <w:color w:val="000000" w:themeColor="text1"/>
                <w:szCs w:val="22"/>
              </w:rPr>
              <w:t>運用網路資源蒐集命題題材</w:t>
            </w:r>
          </w:p>
        </w:tc>
      </w:tr>
    </w:tbl>
    <w:p w14:paraId="23C965CD" w14:textId="77777777" w:rsidR="008A07C1" w:rsidRPr="006A2F09" w:rsidRDefault="008A07C1" w:rsidP="00B11EE3">
      <w:pPr>
        <w:rPr>
          <w:rFonts w:ascii="標楷體" w:eastAsia="標楷體" w:hAnsi="標楷體"/>
          <w:color w:val="000000" w:themeColor="text1"/>
          <w:szCs w:val="22"/>
        </w:rPr>
      </w:pPr>
    </w:p>
    <w:sectPr w:rsidR="008A07C1" w:rsidRPr="006A2F09" w:rsidSect="000A6292">
      <w:footerReference w:type="even" r:id="rId12"/>
      <w:footerReference w:type="default" r:id="rId13"/>
      <w:pgSz w:w="11906" w:h="16838"/>
      <w:pgMar w:top="907" w:right="1134" w:bottom="907" w:left="1134" w:header="851" w:footer="992"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70730" w14:textId="77777777" w:rsidR="00D433C1" w:rsidRDefault="00D433C1">
      <w:r>
        <w:separator/>
      </w:r>
    </w:p>
  </w:endnote>
  <w:endnote w:type="continuationSeparator" w:id="0">
    <w:p w14:paraId="65631AE4" w14:textId="77777777" w:rsidR="00D433C1" w:rsidRDefault="00D4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明體">
    <w:panose1 w:val="00000000000000000000"/>
    <w:charset w:val="88"/>
    <w:family w:val="modern"/>
    <w:notTrueType/>
    <w:pitch w:val="fixed"/>
    <w:sig w:usb0="00000001" w:usb1="08080000" w:usb2="00000010" w:usb3="00000000" w:csb0="00100000" w:csb1="00000000"/>
  </w:font>
  <w:font w:name="DFPLiKingHei-XB">
    <w:altName w:val="新細明體"/>
    <w:panose1 w:val="00000000000000000000"/>
    <w:charset w:val="88"/>
    <w:family w:val="roman"/>
    <w:notTrueType/>
    <w:pitch w:val="default"/>
    <w:sig w:usb0="00000001" w:usb1="08080000" w:usb2="00000010" w:usb3="00000000" w:csb0="00100000" w:csb1="00000000"/>
  </w:font>
  <w:font w:name="DFMingLight-B5">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sөũ">
    <w:altName w:val="Cambria"/>
    <w:panose1 w:val="00000000000000000000"/>
    <w:charset w:val="00"/>
    <w:family w:val="roman"/>
    <w:notTrueType/>
    <w:pitch w:val="default"/>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3AE1A" w14:textId="77777777" w:rsidR="00AA2D44" w:rsidRDefault="00AA2D4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25</w:t>
    </w:r>
    <w:r>
      <w:rPr>
        <w:rStyle w:val="a8"/>
      </w:rPr>
      <w:fldChar w:fldCharType="end"/>
    </w:r>
  </w:p>
  <w:p w14:paraId="788B06AA" w14:textId="77777777" w:rsidR="00AA2D44" w:rsidRDefault="00AA2D44">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FDEC4" w14:textId="6969D483" w:rsidR="00AA2D44" w:rsidRDefault="00AA2D44">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9CAE4" w14:textId="77777777" w:rsidR="00D433C1" w:rsidRDefault="00D433C1">
      <w:r>
        <w:separator/>
      </w:r>
    </w:p>
  </w:footnote>
  <w:footnote w:type="continuationSeparator" w:id="0">
    <w:p w14:paraId="59773427" w14:textId="77777777" w:rsidR="00D433C1" w:rsidRDefault="00D43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0000009"/>
    <w:multiLevelType w:val="multilevel"/>
    <w:tmpl w:val="00000009"/>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000000B"/>
    <w:multiLevelType w:val="multilevel"/>
    <w:tmpl w:val="0000000B"/>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000000F"/>
    <w:multiLevelType w:val="multilevel"/>
    <w:tmpl w:val="0000000F"/>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0000012"/>
    <w:multiLevelType w:val="multilevel"/>
    <w:tmpl w:val="0000001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0000017"/>
    <w:multiLevelType w:val="multilevel"/>
    <w:tmpl w:val="0000001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37B2D97"/>
    <w:multiLevelType w:val="hybridMultilevel"/>
    <w:tmpl w:val="EA0EB0D0"/>
    <w:lvl w:ilvl="0" w:tplc="965AA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C37A45"/>
    <w:multiLevelType w:val="hybridMultilevel"/>
    <w:tmpl w:val="CF9882BC"/>
    <w:lvl w:ilvl="0" w:tplc="03C4C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40F583E"/>
    <w:multiLevelType w:val="hybridMultilevel"/>
    <w:tmpl w:val="C75ED6CE"/>
    <w:lvl w:ilvl="0" w:tplc="965AA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3E01B7"/>
    <w:multiLevelType w:val="hybridMultilevel"/>
    <w:tmpl w:val="624A2E52"/>
    <w:lvl w:ilvl="0" w:tplc="965AA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BEF7712"/>
    <w:multiLevelType w:val="hybridMultilevel"/>
    <w:tmpl w:val="E8C80178"/>
    <w:lvl w:ilvl="0" w:tplc="1C6010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3B2572"/>
    <w:multiLevelType w:val="hybridMultilevel"/>
    <w:tmpl w:val="F9F6FC0E"/>
    <w:lvl w:ilvl="0" w:tplc="965AA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EAB55C5"/>
    <w:multiLevelType w:val="hybridMultilevel"/>
    <w:tmpl w:val="E438EF58"/>
    <w:lvl w:ilvl="0" w:tplc="EFC8666E">
      <w:start w:val="1"/>
      <w:numFmt w:val="taiwaneseCountingThousand"/>
      <w:lvlText w:val="%1、"/>
      <w:lvlJc w:val="left"/>
      <w:pPr>
        <w:ind w:left="1160" w:hanging="900"/>
      </w:pPr>
      <w:rPr>
        <w:rFonts w:hAnsi="標楷體"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13" w15:restartNumberingAfterBreak="0">
    <w:nsid w:val="17526AF8"/>
    <w:multiLevelType w:val="hybridMultilevel"/>
    <w:tmpl w:val="9BDA9176"/>
    <w:lvl w:ilvl="0" w:tplc="8E96885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8121CBB"/>
    <w:multiLevelType w:val="hybridMultilevel"/>
    <w:tmpl w:val="D9E00644"/>
    <w:lvl w:ilvl="0" w:tplc="5172E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3F266D"/>
    <w:multiLevelType w:val="hybridMultilevel"/>
    <w:tmpl w:val="ACF0E4EC"/>
    <w:lvl w:ilvl="0" w:tplc="1CD68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0B168BF"/>
    <w:multiLevelType w:val="hybridMultilevel"/>
    <w:tmpl w:val="8D2A0934"/>
    <w:lvl w:ilvl="0" w:tplc="C9A6919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306F1"/>
    <w:multiLevelType w:val="singleLevel"/>
    <w:tmpl w:val="3BD256B4"/>
    <w:lvl w:ilvl="0">
      <w:start w:val="1"/>
      <w:numFmt w:val="taiwaneseCountingThousand"/>
      <w:pStyle w:val="000"/>
      <w:lvlText w:val="第%1節"/>
      <w:lvlJc w:val="left"/>
      <w:pPr>
        <w:tabs>
          <w:tab w:val="num" w:pos="1110"/>
        </w:tabs>
        <w:ind w:left="1110" w:hanging="1110"/>
      </w:pPr>
      <w:rPr>
        <w:rFonts w:cs="Times New Roman" w:hint="eastAsia"/>
      </w:rPr>
    </w:lvl>
  </w:abstractNum>
  <w:abstractNum w:abstractNumId="18" w15:restartNumberingAfterBreak="0">
    <w:nsid w:val="215F6511"/>
    <w:multiLevelType w:val="hybridMultilevel"/>
    <w:tmpl w:val="DDC0CE38"/>
    <w:lvl w:ilvl="0" w:tplc="337A35F8">
      <w:start w:val="2"/>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3A11B43"/>
    <w:multiLevelType w:val="hybridMultilevel"/>
    <w:tmpl w:val="796823FE"/>
    <w:lvl w:ilvl="0" w:tplc="637C0C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42E43D9"/>
    <w:multiLevelType w:val="hybridMultilevel"/>
    <w:tmpl w:val="27C4F1A0"/>
    <w:lvl w:ilvl="0" w:tplc="8BE09232">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 w15:restartNumberingAfterBreak="0">
    <w:nsid w:val="249D61C8"/>
    <w:multiLevelType w:val="multilevel"/>
    <w:tmpl w:val="0000001B"/>
    <w:lvl w:ilvl="0">
      <w:start w:val="1"/>
      <w:numFmt w:val="taiwaneseCountingThousand"/>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2" w15:restartNumberingAfterBreak="0">
    <w:nsid w:val="2C557428"/>
    <w:multiLevelType w:val="hybridMultilevel"/>
    <w:tmpl w:val="544E8786"/>
    <w:lvl w:ilvl="0" w:tplc="03C4C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CDB10CC"/>
    <w:multiLevelType w:val="hybridMultilevel"/>
    <w:tmpl w:val="E5C66A56"/>
    <w:lvl w:ilvl="0" w:tplc="B9BA9D30">
      <w:start w:val="1"/>
      <w:numFmt w:val="decimal"/>
      <w:lvlText w:val="%1、"/>
      <w:lvlJc w:val="left"/>
      <w:pPr>
        <w:ind w:left="860" w:hanging="360"/>
      </w:pPr>
      <w:rPr>
        <w:rFonts w:hint="default"/>
      </w:rPr>
    </w:lvl>
    <w:lvl w:ilvl="1" w:tplc="04090019" w:tentative="1">
      <w:start w:val="1"/>
      <w:numFmt w:val="ideographTraditional"/>
      <w:lvlText w:val="%2、"/>
      <w:lvlJc w:val="left"/>
      <w:pPr>
        <w:ind w:left="1460" w:hanging="480"/>
      </w:pPr>
    </w:lvl>
    <w:lvl w:ilvl="2" w:tplc="0409001B" w:tentative="1">
      <w:start w:val="1"/>
      <w:numFmt w:val="lowerRoman"/>
      <w:lvlText w:val="%3."/>
      <w:lvlJc w:val="right"/>
      <w:pPr>
        <w:ind w:left="1940" w:hanging="480"/>
      </w:pPr>
    </w:lvl>
    <w:lvl w:ilvl="3" w:tplc="0409000F" w:tentative="1">
      <w:start w:val="1"/>
      <w:numFmt w:val="decimal"/>
      <w:lvlText w:val="%4."/>
      <w:lvlJc w:val="left"/>
      <w:pPr>
        <w:ind w:left="2420" w:hanging="480"/>
      </w:pPr>
    </w:lvl>
    <w:lvl w:ilvl="4" w:tplc="04090019" w:tentative="1">
      <w:start w:val="1"/>
      <w:numFmt w:val="ideographTraditional"/>
      <w:lvlText w:val="%5、"/>
      <w:lvlJc w:val="left"/>
      <w:pPr>
        <w:ind w:left="2900" w:hanging="480"/>
      </w:pPr>
    </w:lvl>
    <w:lvl w:ilvl="5" w:tplc="0409001B" w:tentative="1">
      <w:start w:val="1"/>
      <w:numFmt w:val="lowerRoman"/>
      <w:lvlText w:val="%6."/>
      <w:lvlJc w:val="right"/>
      <w:pPr>
        <w:ind w:left="3380" w:hanging="480"/>
      </w:pPr>
    </w:lvl>
    <w:lvl w:ilvl="6" w:tplc="0409000F" w:tentative="1">
      <w:start w:val="1"/>
      <w:numFmt w:val="decimal"/>
      <w:lvlText w:val="%7."/>
      <w:lvlJc w:val="left"/>
      <w:pPr>
        <w:ind w:left="3860" w:hanging="480"/>
      </w:pPr>
    </w:lvl>
    <w:lvl w:ilvl="7" w:tplc="04090019" w:tentative="1">
      <w:start w:val="1"/>
      <w:numFmt w:val="ideographTraditional"/>
      <w:lvlText w:val="%8、"/>
      <w:lvlJc w:val="left"/>
      <w:pPr>
        <w:ind w:left="4340" w:hanging="480"/>
      </w:pPr>
    </w:lvl>
    <w:lvl w:ilvl="8" w:tplc="0409001B" w:tentative="1">
      <w:start w:val="1"/>
      <w:numFmt w:val="lowerRoman"/>
      <w:lvlText w:val="%9."/>
      <w:lvlJc w:val="right"/>
      <w:pPr>
        <w:ind w:left="4820" w:hanging="480"/>
      </w:pPr>
    </w:lvl>
  </w:abstractNum>
  <w:abstractNum w:abstractNumId="24" w15:restartNumberingAfterBreak="0">
    <w:nsid w:val="2F9651CE"/>
    <w:multiLevelType w:val="hybridMultilevel"/>
    <w:tmpl w:val="3788AEE4"/>
    <w:lvl w:ilvl="0" w:tplc="9EB64574">
      <w:start w:val="1"/>
      <w:numFmt w:val="taiwaneseCountingThousand"/>
      <w:pStyle w:val="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0765118"/>
    <w:multiLevelType w:val="hybridMultilevel"/>
    <w:tmpl w:val="BA9CA9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08223A2"/>
    <w:multiLevelType w:val="multilevel"/>
    <w:tmpl w:val="308223A2"/>
    <w:lvl w:ilvl="0">
      <w:start w:val="1"/>
      <w:numFmt w:val="taiwaneseCountingThousand"/>
      <w:lvlText w:val="%1、"/>
      <w:lvlJc w:val="left"/>
      <w:pPr>
        <w:ind w:left="1000" w:hanging="720"/>
      </w:pPr>
      <w:rPr>
        <w:color w:val="auto"/>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7" w15:restartNumberingAfterBreak="0">
    <w:nsid w:val="32EF42D1"/>
    <w:multiLevelType w:val="hybridMultilevel"/>
    <w:tmpl w:val="F19C70CE"/>
    <w:lvl w:ilvl="0" w:tplc="3EF8026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33127C4"/>
    <w:multiLevelType w:val="hybridMultilevel"/>
    <w:tmpl w:val="6F163D16"/>
    <w:lvl w:ilvl="0" w:tplc="965AA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D662A17"/>
    <w:multiLevelType w:val="hybridMultilevel"/>
    <w:tmpl w:val="1C88DEB8"/>
    <w:lvl w:ilvl="0" w:tplc="7C30DB8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3FB36791"/>
    <w:multiLevelType w:val="hybridMultilevel"/>
    <w:tmpl w:val="CE4E3D2C"/>
    <w:lvl w:ilvl="0" w:tplc="EA0081EC">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1" w15:restartNumberingAfterBreak="0">
    <w:nsid w:val="46EC0431"/>
    <w:multiLevelType w:val="hybridMultilevel"/>
    <w:tmpl w:val="F19C70CE"/>
    <w:lvl w:ilvl="0" w:tplc="3EF8026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B20D4C"/>
    <w:multiLevelType w:val="hybridMultilevel"/>
    <w:tmpl w:val="86A29424"/>
    <w:lvl w:ilvl="0" w:tplc="1CD68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3983213"/>
    <w:multiLevelType w:val="hybridMultilevel"/>
    <w:tmpl w:val="6094A6E2"/>
    <w:lvl w:ilvl="0" w:tplc="636A4C32">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7A6FBF"/>
    <w:multiLevelType w:val="singleLevel"/>
    <w:tmpl w:val="86C22AA4"/>
    <w:lvl w:ilvl="0">
      <w:start w:val="1"/>
      <w:numFmt w:val="taiwaneseCountingThousand"/>
      <w:pStyle w:val="a0"/>
      <w:lvlText w:val="第%1章"/>
      <w:lvlJc w:val="left"/>
      <w:pPr>
        <w:tabs>
          <w:tab w:val="num" w:pos="1110"/>
        </w:tabs>
        <w:ind w:left="1110" w:hanging="1110"/>
      </w:pPr>
      <w:rPr>
        <w:rFonts w:cs="Times New Roman" w:hint="eastAsia"/>
      </w:rPr>
    </w:lvl>
  </w:abstractNum>
  <w:abstractNum w:abstractNumId="35" w15:restartNumberingAfterBreak="0">
    <w:nsid w:val="5FF87A98"/>
    <w:multiLevelType w:val="hybridMultilevel"/>
    <w:tmpl w:val="8C3EC2E2"/>
    <w:lvl w:ilvl="0" w:tplc="DB4CA68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6" w15:restartNumberingAfterBreak="0">
    <w:nsid w:val="609033B6"/>
    <w:multiLevelType w:val="hybridMultilevel"/>
    <w:tmpl w:val="F34E8FA4"/>
    <w:lvl w:ilvl="0" w:tplc="219479B0">
      <w:numFmt w:val="bullet"/>
      <w:lvlText w:val="□"/>
      <w:lvlJc w:val="left"/>
      <w:pPr>
        <w:ind w:left="640" w:hanging="360"/>
      </w:pPr>
      <w:rPr>
        <w:rFonts w:ascii="標楷體" w:eastAsia="標楷體" w:hAnsi="標楷體" w:cs="Times New Roman" w:hint="eastAsia"/>
        <w:color w:val="auto"/>
      </w:rPr>
    </w:lvl>
    <w:lvl w:ilvl="1" w:tplc="04090003" w:tentative="1">
      <w:start w:val="1"/>
      <w:numFmt w:val="bullet"/>
      <w:lvlText w:val=""/>
      <w:lvlJc w:val="left"/>
      <w:pPr>
        <w:ind w:left="1240" w:hanging="480"/>
      </w:pPr>
      <w:rPr>
        <w:rFonts w:ascii="Wingdings" w:hAnsi="Wingdings" w:hint="default"/>
      </w:rPr>
    </w:lvl>
    <w:lvl w:ilvl="2" w:tplc="04090005" w:tentative="1">
      <w:start w:val="1"/>
      <w:numFmt w:val="bullet"/>
      <w:lvlText w:val=""/>
      <w:lvlJc w:val="left"/>
      <w:pPr>
        <w:ind w:left="1720" w:hanging="480"/>
      </w:pPr>
      <w:rPr>
        <w:rFonts w:ascii="Wingdings" w:hAnsi="Wingdings" w:hint="default"/>
      </w:rPr>
    </w:lvl>
    <w:lvl w:ilvl="3" w:tplc="04090001" w:tentative="1">
      <w:start w:val="1"/>
      <w:numFmt w:val="bullet"/>
      <w:lvlText w:val=""/>
      <w:lvlJc w:val="left"/>
      <w:pPr>
        <w:ind w:left="2200" w:hanging="480"/>
      </w:pPr>
      <w:rPr>
        <w:rFonts w:ascii="Wingdings" w:hAnsi="Wingdings" w:hint="default"/>
      </w:rPr>
    </w:lvl>
    <w:lvl w:ilvl="4" w:tplc="04090003" w:tentative="1">
      <w:start w:val="1"/>
      <w:numFmt w:val="bullet"/>
      <w:lvlText w:val=""/>
      <w:lvlJc w:val="left"/>
      <w:pPr>
        <w:ind w:left="2680" w:hanging="480"/>
      </w:pPr>
      <w:rPr>
        <w:rFonts w:ascii="Wingdings" w:hAnsi="Wingdings" w:hint="default"/>
      </w:rPr>
    </w:lvl>
    <w:lvl w:ilvl="5" w:tplc="04090005" w:tentative="1">
      <w:start w:val="1"/>
      <w:numFmt w:val="bullet"/>
      <w:lvlText w:val=""/>
      <w:lvlJc w:val="left"/>
      <w:pPr>
        <w:ind w:left="3160" w:hanging="480"/>
      </w:pPr>
      <w:rPr>
        <w:rFonts w:ascii="Wingdings" w:hAnsi="Wingdings" w:hint="default"/>
      </w:rPr>
    </w:lvl>
    <w:lvl w:ilvl="6" w:tplc="04090001" w:tentative="1">
      <w:start w:val="1"/>
      <w:numFmt w:val="bullet"/>
      <w:lvlText w:val=""/>
      <w:lvlJc w:val="left"/>
      <w:pPr>
        <w:ind w:left="3640" w:hanging="480"/>
      </w:pPr>
      <w:rPr>
        <w:rFonts w:ascii="Wingdings" w:hAnsi="Wingdings" w:hint="default"/>
      </w:rPr>
    </w:lvl>
    <w:lvl w:ilvl="7" w:tplc="04090003" w:tentative="1">
      <w:start w:val="1"/>
      <w:numFmt w:val="bullet"/>
      <w:lvlText w:val=""/>
      <w:lvlJc w:val="left"/>
      <w:pPr>
        <w:ind w:left="4120" w:hanging="480"/>
      </w:pPr>
      <w:rPr>
        <w:rFonts w:ascii="Wingdings" w:hAnsi="Wingdings" w:hint="default"/>
      </w:rPr>
    </w:lvl>
    <w:lvl w:ilvl="8" w:tplc="04090005" w:tentative="1">
      <w:start w:val="1"/>
      <w:numFmt w:val="bullet"/>
      <w:lvlText w:val=""/>
      <w:lvlJc w:val="left"/>
      <w:pPr>
        <w:ind w:left="4600" w:hanging="480"/>
      </w:pPr>
      <w:rPr>
        <w:rFonts w:ascii="Wingdings" w:hAnsi="Wingdings" w:hint="default"/>
      </w:rPr>
    </w:lvl>
  </w:abstractNum>
  <w:abstractNum w:abstractNumId="37" w15:restartNumberingAfterBreak="0">
    <w:nsid w:val="62F94525"/>
    <w:multiLevelType w:val="multilevel"/>
    <w:tmpl w:val="0000000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63120682"/>
    <w:multiLevelType w:val="hybridMultilevel"/>
    <w:tmpl w:val="A5F65382"/>
    <w:lvl w:ilvl="0" w:tplc="F0D6E7A8">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110F38"/>
    <w:multiLevelType w:val="hybridMultilevel"/>
    <w:tmpl w:val="28EA032C"/>
    <w:lvl w:ilvl="0" w:tplc="FFF4E3EE">
      <w:start w:val="3"/>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504323"/>
    <w:multiLevelType w:val="hybridMultilevel"/>
    <w:tmpl w:val="6B04EFAA"/>
    <w:lvl w:ilvl="0" w:tplc="4FE4635E">
      <w:start w:val="1"/>
      <w:numFmt w:val="decimal"/>
      <w:lvlText w:val="(%1)"/>
      <w:lvlJc w:val="left"/>
      <w:pPr>
        <w:ind w:left="360" w:hanging="360"/>
      </w:pPr>
      <w:rPr>
        <w:rFonts w:hint="default"/>
      </w:rPr>
    </w:lvl>
    <w:lvl w:ilvl="1" w:tplc="04090015"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3874223"/>
    <w:multiLevelType w:val="hybridMultilevel"/>
    <w:tmpl w:val="2ABCD628"/>
    <w:lvl w:ilvl="0" w:tplc="933E29FE">
      <w:start w:val="1"/>
      <w:numFmt w:val="decimal"/>
      <w:pStyle w:val="a1"/>
      <w:lvlText w:val="%1."/>
      <w:lvlJc w:val="left"/>
      <w:pPr>
        <w:tabs>
          <w:tab w:val="num" w:pos="360"/>
        </w:tabs>
        <w:ind w:left="360" w:hanging="360"/>
      </w:pPr>
      <w:rPr>
        <w:rFonts w:cs="Times New Roman" w:hint="default"/>
      </w:rPr>
    </w:lvl>
    <w:lvl w:ilvl="1" w:tplc="C16CF40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2" w15:restartNumberingAfterBreak="0">
    <w:nsid w:val="75E11224"/>
    <w:multiLevelType w:val="hybridMultilevel"/>
    <w:tmpl w:val="ED5EE010"/>
    <w:lvl w:ilvl="0" w:tplc="1E7CBF86">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3" w15:restartNumberingAfterBreak="0">
    <w:nsid w:val="76A571F2"/>
    <w:multiLevelType w:val="hybridMultilevel"/>
    <w:tmpl w:val="D5B62826"/>
    <w:lvl w:ilvl="0" w:tplc="9F2A934A">
      <w:start w:val="1"/>
      <w:numFmt w:val="decimal"/>
      <w:lvlText w:val="(%1)"/>
      <w:lvlJc w:val="left"/>
      <w:pPr>
        <w:ind w:left="720" w:hanging="360"/>
      </w:pPr>
      <w:rPr>
        <w:rFonts w:hint="default"/>
        <w:shd w:val="clear" w:color="auto" w:fil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4" w15:restartNumberingAfterBreak="0">
    <w:nsid w:val="798367A6"/>
    <w:multiLevelType w:val="hybridMultilevel"/>
    <w:tmpl w:val="F19C70CE"/>
    <w:lvl w:ilvl="0" w:tplc="3EF80264">
      <w:start w:val="1"/>
      <w:numFmt w:val="decimal"/>
      <w:lvlText w:val="%1."/>
      <w:lvlJc w:val="left"/>
      <w:pPr>
        <w:ind w:left="1495" w:hanging="36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5" w15:restartNumberingAfterBreak="0">
    <w:nsid w:val="7C910CAF"/>
    <w:multiLevelType w:val="hybridMultilevel"/>
    <w:tmpl w:val="697AE90A"/>
    <w:lvl w:ilvl="0" w:tplc="1624D126">
      <w:start w:val="1"/>
      <w:numFmt w:val="decimal"/>
      <w:lvlText w:val="(%1)"/>
      <w:lvlJc w:val="left"/>
      <w:pPr>
        <w:ind w:left="906" w:hanging="480"/>
      </w:pPr>
      <w:rPr>
        <w:rFonts w:hint="default"/>
        <w:b w:val="0"/>
        <w:u w:val="none"/>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6" w15:restartNumberingAfterBreak="0">
    <w:nsid w:val="7E4E4992"/>
    <w:multiLevelType w:val="multilevel"/>
    <w:tmpl w:val="308223A2"/>
    <w:lvl w:ilvl="0">
      <w:start w:val="1"/>
      <w:numFmt w:val="taiwaneseCountingThousand"/>
      <w:lvlText w:val="%1、"/>
      <w:lvlJc w:val="left"/>
      <w:pPr>
        <w:ind w:left="1000" w:hanging="720"/>
      </w:pPr>
      <w:rPr>
        <w:color w:val="auto"/>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7" w15:restartNumberingAfterBreak="0">
    <w:nsid w:val="7E9C7C18"/>
    <w:multiLevelType w:val="hybridMultilevel"/>
    <w:tmpl w:val="37C28B46"/>
    <w:lvl w:ilvl="0" w:tplc="3C6AFC14">
      <w:start w:val="1"/>
      <w:numFmt w:val="taiwaneseCountingThousand"/>
      <w:lvlText w:val="%1、"/>
      <w:lvlJc w:val="left"/>
      <w:pPr>
        <w:ind w:left="1146" w:hanging="720"/>
      </w:pPr>
      <w:rPr>
        <w:rFonts w:hAnsi="標楷體"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16cid:durableId="139546150">
    <w:abstractNumId w:val="24"/>
  </w:num>
  <w:num w:numId="2" w16cid:durableId="1850168830">
    <w:abstractNumId w:val="41"/>
  </w:num>
  <w:num w:numId="3" w16cid:durableId="751467596">
    <w:abstractNumId w:val="34"/>
  </w:num>
  <w:num w:numId="4" w16cid:durableId="1099761050">
    <w:abstractNumId w:val="17"/>
  </w:num>
  <w:num w:numId="5" w16cid:durableId="55934353">
    <w:abstractNumId w:val="14"/>
  </w:num>
  <w:num w:numId="6" w16cid:durableId="200557685">
    <w:abstractNumId w:val="13"/>
  </w:num>
  <w:num w:numId="7" w16cid:durableId="1806309189">
    <w:abstractNumId w:val="16"/>
  </w:num>
  <w:num w:numId="8" w16cid:durableId="2058044206">
    <w:abstractNumId w:val="19"/>
  </w:num>
  <w:num w:numId="9" w16cid:durableId="1171414226">
    <w:abstractNumId w:val="4"/>
  </w:num>
  <w:num w:numId="10" w16cid:durableId="356125995">
    <w:abstractNumId w:val="2"/>
  </w:num>
  <w:num w:numId="11" w16cid:durableId="691763998">
    <w:abstractNumId w:val="3"/>
  </w:num>
  <w:num w:numId="12" w16cid:durableId="1071925240">
    <w:abstractNumId w:val="5"/>
  </w:num>
  <w:num w:numId="13" w16cid:durableId="2144423315">
    <w:abstractNumId w:val="1"/>
  </w:num>
  <w:num w:numId="14" w16cid:durableId="1969581698">
    <w:abstractNumId w:val="40"/>
  </w:num>
  <w:num w:numId="15" w16cid:durableId="1681084258">
    <w:abstractNumId w:val="8"/>
  </w:num>
  <w:num w:numId="16" w16cid:durableId="420682671">
    <w:abstractNumId w:val="7"/>
  </w:num>
  <w:num w:numId="17" w16cid:durableId="1104495489">
    <w:abstractNumId w:val="10"/>
  </w:num>
  <w:num w:numId="18" w16cid:durableId="1636762034">
    <w:abstractNumId w:val="6"/>
  </w:num>
  <w:num w:numId="19" w16cid:durableId="1883059205">
    <w:abstractNumId w:val="9"/>
  </w:num>
  <w:num w:numId="20" w16cid:durableId="1192572162">
    <w:abstractNumId w:val="28"/>
  </w:num>
  <w:num w:numId="21" w16cid:durableId="2029943352">
    <w:abstractNumId w:val="11"/>
  </w:num>
  <w:num w:numId="22" w16cid:durableId="1948155625">
    <w:abstractNumId w:val="22"/>
  </w:num>
  <w:num w:numId="23" w16cid:durableId="545221230">
    <w:abstractNumId w:val="0"/>
  </w:num>
  <w:num w:numId="24" w16cid:durableId="49815480">
    <w:abstractNumId w:val="32"/>
  </w:num>
  <w:num w:numId="25" w16cid:durableId="2112239000">
    <w:abstractNumId w:val="15"/>
  </w:num>
  <w:num w:numId="26" w16cid:durableId="291832906">
    <w:abstractNumId w:val="26"/>
    <w:lvlOverride w:ilvl="0">
      <w:startOverride w:val="1"/>
    </w:lvlOverride>
  </w:num>
  <w:num w:numId="27" w16cid:durableId="1264150561">
    <w:abstractNumId w:val="47"/>
  </w:num>
  <w:num w:numId="28" w16cid:durableId="118257559">
    <w:abstractNumId w:val="12"/>
  </w:num>
  <w:num w:numId="29" w16cid:durableId="61873744">
    <w:abstractNumId w:val="46"/>
  </w:num>
  <w:num w:numId="30" w16cid:durableId="648218478">
    <w:abstractNumId w:val="30"/>
  </w:num>
  <w:num w:numId="31" w16cid:durableId="1087464500">
    <w:abstractNumId w:val="20"/>
  </w:num>
  <w:num w:numId="32" w16cid:durableId="690451942">
    <w:abstractNumId w:val="29"/>
  </w:num>
  <w:num w:numId="33" w16cid:durableId="1560281717">
    <w:abstractNumId w:val="36"/>
  </w:num>
  <w:num w:numId="34" w16cid:durableId="885146588">
    <w:abstractNumId w:val="44"/>
  </w:num>
  <w:num w:numId="35" w16cid:durableId="284384440">
    <w:abstractNumId w:val="45"/>
  </w:num>
  <w:num w:numId="36" w16cid:durableId="1232236374">
    <w:abstractNumId w:val="21"/>
  </w:num>
  <w:num w:numId="37" w16cid:durableId="1020621817">
    <w:abstractNumId w:val="42"/>
  </w:num>
  <w:num w:numId="38" w16cid:durableId="1133330848">
    <w:abstractNumId w:val="37"/>
  </w:num>
  <w:num w:numId="39" w16cid:durableId="1225529740">
    <w:abstractNumId w:val="25"/>
  </w:num>
  <w:num w:numId="40" w16cid:durableId="775179382">
    <w:abstractNumId w:val="33"/>
  </w:num>
  <w:num w:numId="41" w16cid:durableId="86775339">
    <w:abstractNumId w:val="38"/>
  </w:num>
  <w:num w:numId="42" w16cid:durableId="214778300">
    <w:abstractNumId w:val="18"/>
  </w:num>
  <w:num w:numId="43" w16cid:durableId="384909453">
    <w:abstractNumId w:val="23"/>
  </w:num>
  <w:num w:numId="44" w16cid:durableId="791284551">
    <w:abstractNumId w:val="35"/>
  </w:num>
  <w:num w:numId="45" w16cid:durableId="1720352157">
    <w:abstractNumId w:val="43"/>
  </w:num>
  <w:num w:numId="46" w16cid:durableId="1386643116">
    <w:abstractNumId w:val="39"/>
  </w:num>
  <w:num w:numId="47" w16cid:durableId="57172443">
    <w:abstractNumId w:val="31"/>
  </w:num>
  <w:num w:numId="48" w16cid:durableId="1067263700">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10F"/>
    <w:rsid w:val="0000225A"/>
    <w:rsid w:val="00003900"/>
    <w:rsid w:val="000041B7"/>
    <w:rsid w:val="00004CC3"/>
    <w:rsid w:val="00010D97"/>
    <w:rsid w:val="00015985"/>
    <w:rsid w:val="00032934"/>
    <w:rsid w:val="00033D8E"/>
    <w:rsid w:val="0003468A"/>
    <w:rsid w:val="00034E1A"/>
    <w:rsid w:val="0003686D"/>
    <w:rsid w:val="00041081"/>
    <w:rsid w:val="00050E58"/>
    <w:rsid w:val="000606BD"/>
    <w:rsid w:val="0006097C"/>
    <w:rsid w:val="00062866"/>
    <w:rsid w:val="00063F4F"/>
    <w:rsid w:val="000661F5"/>
    <w:rsid w:val="000678E7"/>
    <w:rsid w:val="00067FD4"/>
    <w:rsid w:val="0007272A"/>
    <w:rsid w:val="00073492"/>
    <w:rsid w:val="000813A0"/>
    <w:rsid w:val="000871E3"/>
    <w:rsid w:val="00087383"/>
    <w:rsid w:val="00090517"/>
    <w:rsid w:val="0009258C"/>
    <w:rsid w:val="00092FD4"/>
    <w:rsid w:val="0009638F"/>
    <w:rsid w:val="000A0656"/>
    <w:rsid w:val="000A10B0"/>
    <w:rsid w:val="000A2B2A"/>
    <w:rsid w:val="000A6292"/>
    <w:rsid w:val="000B2974"/>
    <w:rsid w:val="000B4819"/>
    <w:rsid w:val="000B6DC0"/>
    <w:rsid w:val="000D05DA"/>
    <w:rsid w:val="000D5AC3"/>
    <w:rsid w:val="000E355C"/>
    <w:rsid w:val="000E57C0"/>
    <w:rsid w:val="000E630D"/>
    <w:rsid w:val="000E6A6C"/>
    <w:rsid w:val="000F5445"/>
    <w:rsid w:val="000F7144"/>
    <w:rsid w:val="00103F2F"/>
    <w:rsid w:val="001063FC"/>
    <w:rsid w:val="00112177"/>
    <w:rsid w:val="00112F66"/>
    <w:rsid w:val="00114585"/>
    <w:rsid w:val="00122340"/>
    <w:rsid w:val="001247BE"/>
    <w:rsid w:val="00130635"/>
    <w:rsid w:val="00131751"/>
    <w:rsid w:val="001333AE"/>
    <w:rsid w:val="0013389E"/>
    <w:rsid w:val="00136290"/>
    <w:rsid w:val="00153405"/>
    <w:rsid w:val="00153A1A"/>
    <w:rsid w:val="00154C65"/>
    <w:rsid w:val="00156734"/>
    <w:rsid w:val="00160D4B"/>
    <w:rsid w:val="001617BC"/>
    <w:rsid w:val="001624AC"/>
    <w:rsid w:val="00185A6E"/>
    <w:rsid w:val="00187138"/>
    <w:rsid w:val="001A0C0E"/>
    <w:rsid w:val="001A3232"/>
    <w:rsid w:val="001A3527"/>
    <w:rsid w:val="001B1850"/>
    <w:rsid w:val="001B27B5"/>
    <w:rsid w:val="001B6DA2"/>
    <w:rsid w:val="001C0BB6"/>
    <w:rsid w:val="001C35A1"/>
    <w:rsid w:val="001C3DF7"/>
    <w:rsid w:val="001C4E43"/>
    <w:rsid w:val="001D107B"/>
    <w:rsid w:val="001D223C"/>
    <w:rsid w:val="001D296C"/>
    <w:rsid w:val="001D447B"/>
    <w:rsid w:val="001D4EEA"/>
    <w:rsid w:val="001E0FF0"/>
    <w:rsid w:val="001E364E"/>
    <w:rsid w:val="001E4684"/>
    <w:rsid w:val="001E65DF"/>
    <w:rsid w:val="0020562C"/>
    <w:rsid w:val="00206BB9"/>
    <w:rsid w:val="00210600"/>
    <w:rsid w:val="00214E3E"/>
    <w:rsid w:val="00215C69"/>
    <w:rsid w:val="002176C8"/>
    <w:rsid w:val="002232A3"/>
    <w:rsid w:val="00230FAE"/>
    <w:rsid w:val="0023129F"/>
    <w:rsid w:val="002328DA"/>
    <w:rsid w:val="0025328B"/>
    <w:rsid w:val="0025374C"/>
    <w:rsid w:val="002562EF"/>
    <w:rsid w:val="00256EFA"/>
    <w:rsid w:val="00257034"/>
    <w:rsid w:val="00257251"/>
    <w:rsid w:val="00257532"/>
    <w:rsid w:val="00260B27"/>
    <w:rsid w:val="00260F62"/>
    <w:rsid w:val="00263B9B"/>
    <w:rsid w:val="002714CE"/>
    <w:rsid w:val="00281AFA"/>
    <w:rsid w:val="00282194"/>
    <w:rsid w:val="00283659"/>
    <w:rsid w:val="00284DA5"/>
    <w:rsid w:val="0028543F"/>
    <w:rsid w:val="00286E3A"/>
    <w:rsid w:val="00295715"/>
    <w:rsid w:val="002A0570"/>
    <w:rsid w:val="002A321E"/>
    <w:rsid w:val="002A564D"/>
    <w:rsid w:val="002A5D28"/>
    <w:rsid w:val="002B39CF"/>
    <w:rsid w:val="002B67B8"/>
    <w:rsid w:val="002C3306"/>
    <w:rsid w:val="002D2174"/>
    <w:rsid w:val="002D4CDF"/>
    <w:rsid w:val="002E0D2A"/>
    <w:rsid w:val="002E1C6C"/>
    <w:rsid w:val="002E3020"/>
    <w:rsid w:val="002E6E5E"/>
    <w:rsid w:val="002E6F6D"/>
    <w:rsid w:val="002F27C7"/>
    <w:rsid w:val="002F3886"/>
    <w:rsid w:val="002F4666"/>
    <w:rsid w:val="002F63DE"/>
    <w:rsid w:val="0030152B"/>
    <w:rsid w:val="0030440A"/>
    <w:rsid w:val="003124CC"/>
    <w:rsid w:val="0031321E"/>
    <w:rsid w:val="00314B49"/>
    <w:rsid w:val="003179A7"/>
    <w:rsid w:val="0032449B"/>
    <w:rsid w:val="0032626A"/>
    <w:rsid w:val="003353E4"/>
    <w:rsid w:val="003356AB"/>
    <w:rsid w:val="00337AF5"/>
    <w:rsid w:val="0034526C"/>
    <w:rsid w:val="003521BA"/>
    <w:rsid w:val="003559E1"/>
    <w:rsid w:val="00357CD3"/>
    <w:rsid w:val="00361324"/>
    <w:rsid w:val="00364DA4"/>
    <w:rsid w:val="003750EC"/>
    <w:rsid w:val="00383123"/>
    <w:rsid w:val="00391B31"/>
    <w:rsid w:val="00393A4B"/>
    <w:rsid w:val="00397EAE"/>
    <w:rsid w:val="003A0C0E"/>
    <w:rsid w:val="003A6CE6"/>
    <w:rsid w:val="003A752F"/>
    <w:rsid w:val="003B29E4"/>
    <w:rsid w:val="003B5226"/>
    <w:rsid w:val="003B5371"/>
    <w:rsid w:val="003B5699"/>
    <w:rsid w:val="003D1442"/>
    <w:rsid w:val="003D2421"/>
    <w:rsid w:val="003D57CE"/>
    <w:rsid w:val="003D5E4C"/>
    <w:rsid w:val="003E213F"/>
    <w:rsid w:val="003E30FE"/>
    <w:rsid w:val="003E5937"/>
    <w:rsid w:val="003F5449"/>
    <w:rsid w:val="004009D2"/>
    <w:rsid w:val="004056A7"/>
    <w:rsid w:val="00414244"/>
    <w:rsid w:val="00421770"/>
    <w:rsid w:val="00422A10"/>
    <w:rsid w:val="00430F73"/>
    <w:rsid w:val="00432458"/>
    <w:rsid w:val="00434EF6"/>
    <w:rsid w:val="00440BD1"/>
    <w:rsid w:val="00441B37"/>
    <w:rsid w:val="00442DEF"/>
    <w:rsid w:val="0044675E"/>
    <w:rsid w:val="00446AF7"/>
    <w:rsid w:val="00447780"/>
    <w:rsid w:val="00452C63"/>
    <w:rsid w:val="0045517A"/>
    <w:rsid w:val="00456B63"/>
    <w:rsid w:val="0046032D"/>
    <w:rsid w:val="00462C1E"/>
    <w:rsid w:val="00465052"/>
    <w:rsid w:val="00472E45"/>
    <w:rsid w:val="00473745"/>
    <w:rsid w:val="0047629E"/>
    <w:rsid w:val="00477948"/>
    <w:rsid w:val="00477BD2"/>
    <w:rsid w:val="00480548"/>
    <w:rsid w:val="004815C5"/>
    <w:rsid w:val="00484064"/>
    <w:rsid w:val="00484AFD"/>
    <w:rsid w:val="00494C0C"/>
    <w:rsid w:val="0049672D"/>
    <w:rsid w:val="004A2482"/>
    <w:rsid w:val="004A291F"/>
    <w:rsid w:val="004A35F6"/>
    <w:rsid w:val="004A7460"/>
    <w:rsid w:val="004B15BA"/>
    <w:rsid w:val="004B53CD"/>
    <w:rsid w:val="004B7EDD"/>
    <w:rsid w:val="004B7FC6"/>
    <w:rsid w:val="004C363F"/>
    <w:rsid w:val="004C5803"/>
    <w:rsid w:val="004C587E"/>
    <w:rsid w:val="004D1AC2"/>
    <w:rsid w:val="004E0742"/>
    <w:rsid w:val="004E4BF0"/>
    <w:rsid w:val="004E7389"/>
    <w:rsid w:val="004F2824"/>
    <w:rsid w:val="0050009B"/>
    <w:rsid w:val="005068A5"/>
    <w:rsid w:val="00507848"/>
    <w:rsid w:val="0051031A"/>
    <w:rsid w:val="00512D21"/>
    <w:rsid w:val="00514B1E"/>
    <w:rsid w:val="005204CC"/>
    <w:rsid w:val="00522570"/>
    <w:rsid w:val="00522FD6"/>
    <w:rsid w:val="00523647"/>
    <w:rsid w:val="005255EE"/>
    <w:rsid w:val="00526A8E"/>
    <w:rsid w:val="00532F8B"/>
    <w:rsid w:val="0053427B"/>
    <w:rsid w:val="0053486A"/>
    <w:rsid w:val="005366EE"/>
    <w:rsid w:val="00542026"/>
    <w:rsid w:val="00542945"/>
    <w:rsid w:val="00545C1A"/>
    <w:rsid w:val="0054651E"/>
    <w:rsid w:val="0055410C"/>
    <w:rsid w:val="0056497D"/>
    <w:rsid w:val="00575FD0"/>
    <w:rsid w:val="005765B4"/>
    <w:rsid w:val="00590DD6"/>
    <w:rsid w:val="00597805"/>
    <w:rsid w:val="005A4331"/>
    <w:rsid w:val="005A4798"/>
    <w:rsid w:val="005A6FE2"/>
    <w:rsid w:val="005B711E"/>
    <w:rsid w:val="005C27F9"/>
    <w:rsid w:val="005C3698"/>
    <w:rsid w:val="005D15CD"/>
    <w:rsid w:val="005D1820"/>
    <w:rsid w:val="005D2EDB"/>
    <w:rsid w:val="005D59B1"/>
    <w:rsid w:val="005E641A"/>
    <w:rsid w:val="005E7732"/>
    <w:rsid w:val="005F0EED"/>
    <w:rsid w:val="005F6588"/>
    <w:rsid w:val="006014F6"/>
    <w:rsid w:val="00604237"/>
    <w:rsid w:val="006043F5"/>
    <w:rsid w:val="0060576E"/>
    <w:rsid w:val="00607E96"/>
    <w:rsid w:val="00613B0F"/>
    <w:rsid w:val="00620A28"/>
    <w:rsid w:val="00624EF1"/>
    <w:rsid w:val="00625748"/>
    <w:rsid w:val="00625DC5"/>
    <w:rsid w:val="00627488"/>
    <w:rsid w:val="00630E51"/>
    <w:rsid w:val="0063186C"/>
    <w:rsid w:val="00632E82"/>
    <w:rsid w:val="00640B48"/>
    <w:rsid w:val="00641041"/>
    <w:rsid w:val="00642282"/>
    <w:rsid w:val="0064252F"/>
    <w:rsid w:val="00645323"/>
    <w:rsid w:val="00653D96"/>
    <w:rsid w:val="006612D7"/>
    <w:rsid w:val="00675FA3"/>
    <w:rsid w:val="006779E8"/>
    <w:rsid w:val="00681503"/>
    <w:rsid w:val="0068429B"/>
    <w:rsid w:val="0068557B"/>
    <w:rsid w:val="006900DA"/>
    <w:rsid w:val="00690558"/>
    <w:rsid w:val="00692740"/>
    <w:rsid w:val="006952D3"/>
    <w:rsid w:val="00696DE5"/>
    <w:rsid w:val="00697A53"/>
    <w:rsid w:val="006A0806"/>
    <w:rsid w:val="006A2F09"/>
    <w:rsid w:val="006A39BA"/>
    <w:rsid w:val="006A3BC3"/>
    <w:rsid w:val="006A40BA"/>
    <w:rsid w:val="006B168B"/>
    <w:rsid w:val="006B3C9A"/>
    <w:rsid w:val="006B4351"/>
    <w:rsid w:val="006B475B"/>
    <w:rsid w:val="006B523E"/>
    <w:rsid w:val="006C0CE2"/>
    <w:rsid w:val="006C7732"/>
    <w:rsid w:val="006D19A1"/>
    <w:rsid w:val="006D29A7"/>
    <w:rsid w:val="006D2E30"/>
    <w:rsid w:val="006D4314"/>
    <w:rsid w:val="006D6E82"/>
    <w:rsid w:val="006E0EDD"/>
    <w:rsid w:val="006E1FA2"/>
    <w:rsid w:val="006E7B0E"/>
    <w:rsid w:val="006F7BE5"/>
    <w:rsid w:val="00700C83"/>
    <w:rsid w:val="00705187"/>
    <w:rsid w:val="00705A3C"/>
    <w:rsid w:val="0070642D"/>
    <w:rsid w:val="00707AA6"/>
    <w:rsid w:val="00707B6E"/>
    <w:rsid w:val="007143BB"/>
    <w:rsid w:val="00721ED7"/>
    <w:rsid w:val="00722057"/>
    <w:rsid w:val="00722381"/>
    <w:rsid w:val="0072761B"/>
    <w:rsid w:val="00730E99"/>
    <w:rsid w:val="007323BF"/>
    <w:rsid w:val="00740462"/>
    <w:rsid w:val="00740C6F"/>
    <w:rsid w:val="00743B49"/>
    <w:rsid w:val="00755292"/>
    <w:rsid w:val="00756CEC"/>
    <w:rsid w:val="00761548"/>
    <w:rsid w:val="00764DC7"/>
    <w:rsid w:val="00766714"/>
    <w:rsid w:val="0076792D"/>
    <w:rsid w:val="00775007"/>
    <w:rsid w:val="00777FBA"/>
    <w:rsid w:val="00786C64"/>
    <w:rsid w:val="00786EBF"/>
    <w:rsid w:val="00790C8E"/>
    <w:rsid w:val="00790EAB"/>
    <w:rsid w:val="00791291"/>
    <w:rsid w:val="007A0C63"/>
    <w:rsid w:val="007A1900"/>
    <w:rsid w:val="007A443E"/>
    <w:rsid w:val="007A73E8"/>
    <w:rsid w:val="007A7A51"/>
    <w:rsid w:val="007B28F1"/>
    <w:rsid w:val="007B2F22"/>
    <w:rsid w:val="007B4994"/>
    <w:rsid w:val="007C007A"/>
    <w:rsid w:val="007C6284"/>
    <w:rsid w:val="007C7B97"/>
    <w:rsid w:val="007C7E9C"/>
    <w:rsid w:val="007D0B09"/>
    <w:rsid w:val="007D1A38"/>
    <w:rsid w:val="007D49CC"/>
    <w:rsid w:val="007E1F74"/>
    <w:rsid w:val="007E63AB"/>
    <w:rsid w:val="007F67E3"/>
    <w:rsid w:val="00801E61"/>
    <w:rsid w:val="008035CD"/>
    <w:rsid w:val="008055C9"/>
    <w:rsid w:val="00806BD6"/>
    <w:rsid w:val="008242C2"/>
    <w:rsid w:val="00824869"/>
    <w:rsid w:val="008251A2"/>
    <w:rsid w:val="0082578B"/>
    <w:rsid w:val="00825E38"/>
    <w:rsid w:val="00832CB9"/>
    <w:rsid w:val="00833E9A"/>
    <w:rsid w:val="00851E2F"/>
    <w:rsid w:val="00856656"/>
    <w:rsid w:val="00861A95"/>
    <w:rsid w:val="0086371B"/>
    <w:rsid w:val="00864FA9"/>
    <w:rsid w:val="00866801"/>
    <w:rsid w:val="0087112E"/>
    <w:rsid w:val="00871537"/>
    <w:rsid w:val="00871C37"/>
    <w:rsid w:val="00872891"/>
    <w:rsid w:val="00875F3A"/>
    <w:rsid w:val="00883014"/>
    <w:rsid w:val="008864EC"/>
    <w:rsid w:val="00886C28"/>
    <w:rsid w:val="00887B53"/>
    <w:rsid w:val="0089226D"/>
    <w:rsid w:val="008931E6"/>
    <w:rsid w:val="00897B78"/>
    <w:rsid w:val="008A07C1"/>
    <w:rsid w:val="008A13D7"/>
    <w:rsid w:val="008A5CB6"/>
    <w:rsid w:val="008A6C5B"/>
    <w:rsid w:val="008A7078"/>
    <w:rsid w:val="008B1AD2"/>
    <w:rsid w:val="008B4B8A"/>
    <w:rsid w:val="008C3468"/>
    <w:rsid w:val="008C45ED"/>
    <w:rsid w:val="008D0086"/>
    <w:rsid w:val="008D1061"/>
    <w:rsid w:val="008D697C"/>
    <w:rsid w:val="008E2210"/>
    <w:rsid w:val="008E2696"/>
    <w:rsid w:val="008E2B7F"/>
    <w:rsid w:val="008E3407"/>
    <w:rsid w:val="008E498A"/>
    <w:rsid w:val="00934B08"/>
    <w:rsid w:val="009414E8"/>
    <w:rsid w:val="0094268F"/>
    <w:rsid w:val="00943EC8"/>
    <w:rsid w:val="009452AA"/>
    <w:rsid w:val="00945308"/>
    <w:rsid w:val="00945817"/>
    <w:rsid w:val="00947EF8"/>
    <w:rsid w:val="00955C18"/>
    <w:rsid w:val="00962378"/>
    <w:rsid w:val="009623BD"/>
    <w:rsid w:val="00964846"/>
    <w:rsid w:val="009664FD"/>
    <w:rsid w:val="00967CEB"/>
    <w:rsid w:val="009727C2"/>
    <w:rsid w:val="00974C76"/>
    <w:rsid w:val="00985DE8"/>
    <w:rsid w:val="009906BB"/>
    <w:rsid w:val="00992533"/>
    <w:rsid w:val="009A3221"/>
    <w:rsid w:val="009B0526"/>
    <w:rsid w:val="009C157A"/>
    <w:rsid w:val="009C2128"/>
    <w:rsid w:val="009C46C8"/>
    <w:rsid w:val="009D1855"/>
    <w:rsid w:val="009D2E7D"/>
    <w:rsid w:val="009E16E8"/>
    <w:rsid w:val="009E19D8"/>
    <w:rsid w:val="009E43E0"/>
    <w:rsid w:val="009E493E"/>
    <w:rsid w:val="009E4989"/>
    <w:rsid w:val="009E6BE2"/>
    <w:rsid w:val="00A023C7"/>
    <w:rsid w:val="00A02530"/>
    <w:rsid w:val="00A02A85"/>
    <w:rsid w:val="00A02CC9"/>
    <w:rsid w:val="00A053B5"/>
    <w:rsid w:val="00A1042A"/>
    <w:rsid w:val="00A11870"/>
    <w:rsid w:val="00A142AC"/>
    <w:rsid w:val="00A151A4"/>
    <w:rsid w:val="00A15BD3"/>
    <w:rsid w:val="00A168FA"/>
    <w:rsid w:val="00A2169A"/>
    <w:rsid w:val="00A305D9"/>
    <w:rsid w:val="00A32687"/>
    <w:rsid w:val="00A33C53"/>
    <w:rsid w:val="00A476CB"/>
    <w:rsid w:val="00A5040F"/>
    <w:rsid w:val="00A55840"/>
    <w:rsid w:val="00A57475"/>
    <w:rsid w:val="00A60002"/>
    <w:rsid w:val="00A6303B"/>
    <w:rsid w:val="00A6517B"/>
    <w:rsid w:val="00A65E60"/>
    <w:rsid w:val="00A663B2"/>
    <w:rsid w:val="00A67596"/>
    <w:rsid w:val="00A7410F"/>
    <w:rsid w:val="00A840E8"/>
    <w:rsid w:val="00A8444A"/>
    <w:rsid w:val="00A85C2A"/>
    <w:rsid w:val="00A85EC3"/>
    <w:rsid w:val="00A86AE7"/>
    <w:rsid w:val="00A9040F"/>
    <w:rsid w:val="00A91079"/>
    <w:rsid w:val="00A95FA1"/>
    <w:rsid w:val="00AA090B"/>
    <w:rsid w:val="00AA2D44"/>
    <w:rsid w:val="00AA34A1"/>
    <w:rsid w:val="00AA5704"/>
    <w:rsid w:val="00AB0F41"/>
    <w:rsid w:val="00AB1E38"/>
    <w:rsid w:val="00AB499B"/>
    <w:rsid w:val="00AB53DC"/>
    <w:rsid w:val="00AB5494"/>
    <w:rsid w:val="00AB7CA8"/>
    <w:rsid w:val="00AC0856"/>
    <w:rsid w:val="00AC08B3"/>
    <w:rsid w:val="00AC1E5A"/>
    <w:rsid w:val="00AC3ABF"/>
    <w:rsid w:val="00AC4943"/>
    <w:rsid w:val="00AC7375"/>
    <w:rsid w:val="00AD434F"/>
    <w:rsid w:val="00AE10C2"/>
    <w:rsid w:val="00AE594D"/>
    <w:rsid w:val="00AE7EA1"/>
    <w:rsid w:val="00AF4692"/>
    <w:rsid w:val="00AF5C6B"/>
    <w:rsid w:val="00AF6836"/>
    <w:rsid w:val="00B016E3"/>
    <w:rsid w:val="00B01D1D"/>
    <w:rsid w:val="00B045D9"/>
    <w:rsid w:val="00B11EE3"/>
    <w:rsid w:val="00B15C3E"/>
    <w:rsid w:val="00B22845"/>
    <w:rsid w:val="00B23FE9"/>
    <w:rsid w:val="00B2655E"/>
    <w:rsid w:val="00B27472"/>
    <w:rsid w:val="00B32D67"/>
    <w:rsid w:val="00B343CD"/>
    <w:rsid w:val="00B427DA"/>
    <w:rsid w:val="00B51886"/>
    <w:rsid w:val="00B546AD"/>
    <w:rsid w:val="00B572A6"/>
    <w:rsid w:val="00B60462"/>
    <w:rsid w:val="00B60CD9"/>
    <w:rsid w:val="00B63EA3"/>
    <w:rsid w:val="00B64C9F"/>
    <w:rsid w:val="00B659BC"/>
    <w:rsid w:val="00B6632F"/>
    <w:rsid w:val="00B72FAB"/>
    <w:rsid w:val="00B74BF8"/>
    <w:rsid w:val="00B75BCF"/>
    <w:rsid w:val="00B802F6"/>
    <w:rsid w:val="00B816D0"/>
    <w:rsid w:val="00B825A6"/>
    <w:rsid w:val="00B86218"/>
    <w:rsid w:val="00B967D3"/>
    <w:rsid w:val="00B96E17"/>
    <w:rsid w:val="00BA0892"/>
    <w:rsid w:val="00BA1E6A"/>
    <w:rsid w:val="00BA468D"/>
    <w:rsid w:val="00BA5BCB"/>
    <w:rsid w:val="00BA6B9C"/>
    <w:rsid w:val="00BB60E8"/>
    <w:rsid w:val="00BC4F95"/>
    <w:rsid w:val="00BC7195"/>
    <w:rsid w:val="00BD5830"/>
    <w:rsid w:val="00BD654C"/>
    <w:rsid w:val="00BD7FA6"/>
    <w:rsid w:val="00BE734F"/>
    <w:rsid w:val="00BF4C59"/>
    <w:rsid w:val="00BF60C4"/>
    <w:rsid w:val="00C0385D"/>
    <w:rsid w:val="00C03D15"/>
    <w:rsid w:val="00C04E1F"/>
    <w:rsid w:val="00C06E40"/>
    <w:rsid w:val="00C07F52"/>
    <w:rsid w:val="00C11E43"/>
    <w:rsid w:val="00C2055D"/>
    <w:rsid w:val="00C216D0"/>
    <w:rsid w:val="00C2270C"/>
    <w:rsid w:val="00C245E6"/>
    <w:rsid w:val="00C2731D"/>
    <w:rsid w:val="00C308A0"/>
    <w:rsid w:val="00C3274B"/>
    <w:rsid w:val="00C35A8F"/>
    <w:rsid w:val="00C37651"/>
    <w:rsid w:val="00C378ED"/>
    <w:rsid w:val="00C41941"/>
    <w:rsid w:val="00C42A19"/>
    <w:rsid w:val="00C51392"/>
    <w:rsid w:val="00C5282A"/>
    <w:rsid w:val="00C5659C"/>
    <w:rsid w:val="00C56804"/>
    <w:rsid w:val="00C60270"/>
    <w:rsid w:val="00C62164"/>
    <w:rsid w:val="00C65D1C"/>
    <w:rsid w:val="00C665BD"/>
    <w:rsid w:val="00C758B2"/>
    <w:rsid w:val="00C8019A"/>
    <w:rsid w:val="00C82DC3"/>
    <w:rsid w:val="00C87A9E"/>
    <w:rsid w:val="00C900EB"/>
    <w:rsid w:val="00C9174E"/>
    <w:rsid w:val="00C93AF0"/>
    <w:rsid w:val="00C9578D"/>
    <w:rsid w:val="00CA0857"/>
    <w:rsid w:val="00CA2506"/>
    <w:rsid w:val="00CA2795"/>
    <w:rsid w:val="00CA281D"/>
    <w:rsid w:val="00CA4CD4"/>
    <w:rsid w:val="00CA67BB"/>
    <w:rsid w:val="00CB13BA"/>
    <w:rsid w:val="00CB1C42"/>
    <w:rsid w:val="00CB6A60"/>
    <w:rsid w:val="00CB7099"/>
    <w:rsid w:val="00CB71FF"/>
    <w:rsid w:val="00CB75A1"/>
    <w:rsid w:val="00CC76A3"/>
    <w:rsid w:val="00CD1A31"/>
    <w:rsid w:val="00CD4957"/>
    <w:rsid w:val="00CD7AD5"/>
    <w:rsid w:val="00CE1A97"/>
    <w:rsid w:val="00CE289C"/>
    <w:rsid w:val="00CE4AB3"/>
    <w:rsid w:val="00CE7311"/>
    <w:rsid w:val="00CF0E2D"/>
    <w:rsid w:val="00CF2BB5"/>
    <w:rsid w:val="00D03E29"/>
    <w:rsid w:val="00D06645"/>
    <w:rsid w:val="00D12A24"/>
    <w:rsid w:val="00D26123"/>
    <w:rsid w:val="00D276BF"/>
    <w:rsid w:val="00D35F55"/>
    <w:rsid w:val="00D36299"/>
    <w:rsid w:val="00D36E7E"/>
    <w:rsid w:val="00D37D64"/>
    <w:rsid w:val="00D433C1"/>
    <w:rsid w:val="00D44D06"/>
    <w:rsid w:val="00D469B6"/>
    <w:rsid w:val="00D637FA"/>
    <w:rsid w:val="00D64B5C"/>
    <w:rsid w:val="00D6528E"/>
    <w:rsid w:val="00D70AF0"/>
    <w:rsid w:val="00D7236C"/>
    <w:rsid w:val="00D72DAA"/>
    <w:rsid w:val="00D7314E"/>
    <w:rsid w:val="00D73214"/>
    <w:rsid w:val="00D74D41"/>
    <w:rsid w:val="00D76DB2"/>
    <w:rsid w:val="00D77E93"/>
    <w:rsid w:val="00D85A6E"/>
    <w:rsid w:val="00D91FD8"/>
    <w:rsid w:val="00D955EB"/>
    <w:rsid w:val="00D963AF"/>
    <w:rsid w:val="00DA504D"/>
    <w:rsid w:val="00DA5681"/>
    <w:rsid w:val="00DB2D8A"/>
    <w:rsid w:val="00DB3F54"/>
    <w:rsid w:val="00DB6D91"/>
    <w:rsid w:val="00DB7897"/>
    <w:rsid w:val="00DC0F97"/>
    <w:rsid w:val="00DC2325"/>
    <w:rsid w:val="00DC2914"/>
    <w:rsid w:val="00DC4626"/>
    <w:rsid w:val="00DC46BD"/>
    <w:rsid w:val="00DC6A23"/>
    <w:rsid w:val="00DD0356"/>
    <w:rsid w:val="00DD1601"/>
    <w:rsid w:val="00DD3357"/>
    <w:rsid w:val="00DD4063"/>
    <w:rsid w:val="00DD6202"/>
    <w:rsid w:val="00DE1951"/>
    <w:rsid w:val="00DE339A"/>
    <w:rsid w:val="00DE36F6"/>
    <w:rsid w:val="00DE7959"/>
    <w:rsid w:val="00DF4A7C"/>
    <w:rsid w:val="00DF7C55"/>
    <w:rsid w:val="00E0405C"/>
    <w:rsid w:val="00E052F4"/>
    <w:rsid w:val="00E1798E"/>
    <w:rsid w:val="00E23061"/>
    <w:rsid w:val="00E24201"/>
    <w:rsid w:val="00E2519C"/>
    <w:rsid w:val="00E33338"/>
    <w:rsid w:val="00E35384"/>
    <w:rsid w:val="00E37150"/>
    <w:rsid w:val="00E4047C"/>
    <w:rsid w:val="00E44D43"/>
    <w:rsid w:val="00E464CB"/>
    <w:rsid w:val="00E52E90"/>
    <w:rsid w:val="00E55BF7"/>
    <w:rsid w:val="00E57EC0"/>
    <w:rsid w:val="00E67613"/>
    <w:rsid w:val="00E7612A"/>
    <w:rsid w:val="00E76996"/>
    <w:rsid w:val="00E76EA5"/>
    <w:rsid w:val="00E77565"/>
    <w:rsid w:val="00E85ED7"/>
    <w:rsid w:val="00E87316"/>
    <w:rsid w:val="00E932EA"/>
    <w:rsid w:val="00E956BC"/>
    <w:rsid w:val="00E97226"/>
    <w:rsid w:val="00E97A38"/>
    <w:rsid w:val="00EA10A0"/>
    <w:rsid w:val="00EA1C69"/>
    <w:rsid w:val="00EA5082"/>
    <w:rsid w:val="00EC0945"/>
    <w:rsid w:val="00EC6BFD"/>
    <w:rsid w:val="00ED12F1"/>
    <w:rsid w:val="00ED5318"/>
    <w:rsid w:val="00ED5323"/>
    <w:rsid w:val="00EF2B1B"/>
    <w:rsid w:val="00EF458E"/>
    <w:rsid w:val="00F00B2D"/>
    <w:rsid w:val="00F0615B"/>
    <w:rsid w:val="00F07307"/>
    <w:rsid w:val="00F07F7C"/>
    <w:rsid w:val="00F10803"/>
    <w:rsid w:val="00F17465"/>
    <w:rsid w:val="00F21F6A"/>
    <w:rsid w:val="00F25755"/>
    <w:rsid w:val="00F25E51"/>
    <w:rsid w:val="00F31294"/>
    <w:rsid w:val="00F3254A"/>
    <w:rsid w:val="00F32F70"/>
    <w:rsid w:val="00F44CC3"/>
    <w:rsid w:val="00F50DC9"/>
    <w:rsid w:val="00F51E66"/>
    <w:rsid w:val="00F52FCC"/>
    <w:rsid w:val="00F532C8"/>
    <w:rsid w:val="00F55946"/>
    <w:rsid w:val="00F5675F"/>
    <w:rsid w:val="00F7133C"/>
    <w:rsid w:val="00F74E81"/>
    <w:rsid w:val="00F7537F"/>
    <w:rsid w:val="00F81D2A"/>
    <w:rsid w:val="00F9035F"/>
    <w:rsid w:val="00F97789"/>
    <w:rsid w:val="00F978AE"/>
    <w:rsid w:val="00FA1315"/>
    <w:rsid w:val="00FA7F07"/>
    <w:rsid w:val="00FB0DCC"/>
    <w:rsid w:val="00FB1789"/>
    <w:rsid w:val="00FB36C4"/>
    <w:rsid w:val="00FD1B8E"/>
    <w:rsid w:val="00FD59C9"/>
    <w:rsid w:val="00FD752B"/>
    <w:rsid w:val="00FE4C67"/>
    <w:rsid w:val="00FF1A6A"/>
    <w:rsid w:val="00FF319A"/>
    <w:rsid w:val="00FF491A"/>
    <w:rsid w:val="00FF4D9A"/>
    <w:rsid w:val="00FF7C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D02D05"/>
  <w15:docId w15:val="{122BA509-EEC0-4833-94A6-516CEB913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FB1789"/>
    <w:pPr>
      <w:widowControl w:val="0"/>
    </w:pPr>
    <w:rPr>
      <w:kern w:val="2"/>
      <w:sz w:val="24"/>
      <w:szCs w:val="24"/>
    </w:rPr>
  </w:style>
  <w:style w:type="paragraph" w:styleId="1">
    <w:name w:val="heading 1"/>
    <w:basedOn w:val="a2"/>
    <w:next w:val="a2"/>
    <w:link w:val="10"/>
    <w:qFormat/>
    <w:rsid w:val="00FB1789"/>
    <w:pPr>
      <w:keepNext/>
      <w:spacing w:before="180" w:after="180" w:line="720" w:lineRule="auto"/>
      <w:outlineLvl w:val="0"/>
    </w:pPr>
    <w:rPr>
      <w:rFonts w:ascii="Cambria" w:hAnsi="Cambria"/>
      <w:b/>
      <w:bCs/>
      <w:kern w:val="52"/>
      <w:sz w:val="52"/>
      <w:szCs w:val="52"/>
    </w:rPr>
  </w:style>
  <w:style w:type="paragraph" w:styleId="2">
    <w:name w:val="heading 2"/>
    <w:basedOn w:val="a2"/>
    <w:link w:val="20"/>
    <w:qFormat/>
    <w:rsid w:val="00FB1789"/>
    <w:pPr>
      <w:widowControl/>
      <w:spacing w:before="100" w:beforeAutospacing="1" w:after="100" w:afterAutospacing="1"/>
      <w:outlineLvl w:val="1"/>
    </w:pPr>
    <w:rPr>
      <w:rFonts w:ascii="Arial Unicode MS" w:eastAsia="Arial Unicode MS" w:hAnsi="Arial Unicode MS" w:cs="Arial Unicode MS"/>
      <w:b/>
      <w:bCs/>
      <w:kern w:val="0"/>
      <w:sz w:val="36"/>
      <w:szCs w:val="36"/>
    </w:rPr>
  </w:style>
  <w:style w:type="paragraph" w:styleId="3">
    <w:name w:val="heading 3"/>
    <w:basedOn w:val="a2"/>
    <w:link w:val="30"/>
    <w:uiPriority w:val="99"/>
    <w:qFormat/>
    <w:rsid w:val="008B4B8A"/>
    <w:pPr>
      <w:widowControl/>
      <w:spacing w:before="100" w:beforeAutospacing="1" w:after="100" w:afterAutospacing="1"/>
      <w:outlineLvl w:val="2"/>
    </w:pPr>
    <w:rPr>
      <w:rFonts w:ascii="新細明體" w:hAnsi="新細明體" w:cs="新細明體"/>
      <w:b/>
      <w:bCs/>
      <w:kern w:val="0"/>
      <w:sz w:val="27"/>
      <w:szCs w:val="27"/>
    </w:rPr>
  </w:style>
  <w:style w:type="paragraph" w:styleId="4">
    <w:name w:val="heading 4"/>
    <w:basedOn w:val="a2"/>
    <w:next w:val="a2"/>
    <w:link w:val="40"/>
    <w:qFormat/>
    <w:rsid w:val="00FB1789"/>
    <w:pPr>
      <w:keepNext/>
      <w:spacing w:line="720" w:lineRule="auto"/>
      <w:outlineLvl w:val="3"/>
    </w:pPr>
    <w:rPr>
      <w:rFonts w:ascii="Arial" w:hAnsi="Arial"/>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basedOn w:val="a3"/>
    <w:link w:val="1"/>
    <w:rsid w:val="00FB1789"/>
    <w:rPr>
      <w:rFonts w:ascii="Cambria" w:eastAsia="新細明體" w:hAnsi="Cambria"/>
      <w:b/>
      <w:bCs/>
      <w:kern w:val="52"/>
      <w:sz w:val="52"/>
      <w:szCs w:val="52"/>
      <w:lang w:val="en-US" w:eastAsia="zh-TW" w:bidi="ar-SA"/>
    </w:rPr>
  </w:style>
  <w:style w:type="character" w:customStyle="1" w:styleId="20">
    <w:name w:val="標題 2 字元"/>
    <w:basedOn w:val="a3"/>
    <w:link w:val="2"/>
    <w:rsid w:val="00FB1789"/>
    <w:rPr>
      <w:rFonts w:ascii="Arial Unicode MS" w:eastAsia="Arial Unicode MS" w:hAnsi="Arial Unicode MS" w:cs="Arial Unicode MS"/>
      <w:b/>
      <w:bCs/>
      <w:sz w:val="36"/>
      <w:szCs w:val="36"/>
      <w:lang w:val="en-US" w:eastAsia="zh-TW" w:bidi="ar-SA"/>
    </w:rPr>
  </w:style>
  <w:style w:type="character" w:customStyle="1" w:styleId="40">
    <w:name w:val="標題 4 字元"/>
    <w:basedOn w:val="a3"/>
    <w:link w:val="4"/>
    <w:rsid w:val="00FB1789"/>
    <w:rPr>
      <w:rFonts w:ascii="Arial" w:eastAsia="新細明體" w:hAnsi="Arial"/>
      <w:kern w:val="2"/>
      <w:sz w:val="36"/>
      <w:szCs w:val="36"/>
      <w:lang w:val="en-US" w:eastAsia="zh-TW" w:bidi="ar-SA"/>
    </w:rPr>
  </w:style>
  <w:style w:type="paragraph" w:styleId="a6">
    <w:name w:val="footer"/>
    <w:basedOn w:val="a2"/>
    <w:link w:val="a7"/>
    <w:uiPriority w:val="99"/>
    <w:rsid w:val="00FB1789"/>
    <w:pPr>
      <w:tabs>
        <w:tab w:val="center" w:pos="4153"/>
        <w:tab w:val="right" w:pos="8306"/>
      </w:tabs>
      <w:snapToGrid w:val="0"/>
    </w:pPr>
    <w:rPr>
      <w:sz w:val="20"/>
      <w:szCs w:val="20"/>
    </w:rPr>
  </w:style>
  <w:style w:type="character" w:customStyle="1" w:styleId="a7">
    <w:name w:val="頁尾 字元"/>
    <w:link w:val="a6"/>
    <w:uiPriority w:val="99"/>
    <w:locked/>
    <w:rsid w:val="00FB1789"/>
    <w:rPr>
      <w:rFonts w:eastAsia="新細明體"/>
      <w:kern w:val="2"/>
      <w:lang w:val="en-US" w:eastAsia="zh-TW" w:bidi="ar-SA"/>
    </w:rPr>
  </w:style>
  <w:style w:type="character" w:styleId="a8">
    <w:name w:val="page number"/>
    <w:basedOn w:val="a3"/>
    <w:rsid w:val="00FB1789"/>
  </w:style>
  <w:style w:type="paragraph" w:customStyle="1" w:styleId="NoSpacing1">
    <w:name w:val="No Spacing1"/>
    <w:rsid w:val="00FB1789"/>
    <w:pPr>
      <w:widowControl w:val="0"/>
    </w:pPr>
    <w:rPr>
      <w:rFonts w:ascii="Calibri" w:hAnsi="Calibri"/>
      <w:kern w:val="2"/>
      <w:sz w:val="24"/>
      <w:szCs w:val="22"/>
    </w:rPr>
  </w:style>
  <w:style w:type="paragraph" w:customStyle="1" w:styleId="11">
    <w:name w:val="清單段落1"/>
    <w:basedOn w:val="a2"/>
    <w:rsid w:val="00FB1789"/>
    <w:pPr>
      <w:ind w:leftChars="200" w:left="480"/>
    </w:pPr>
  </w:style>
  <w:style w:type="table" w:styleId="a9">
    <w:name w:val="Table Grid"/>
    <w:basedOn w:val="a4"/>
    <w:uiPriority w:val="59"/>
    <w:rsid w:val="00FB17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
    <w:name w:val="xl26"/>
    <w:basedOn w:val="a2"/>
    <w:rsid w:val="00FB1789"/>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31">
    <w:name w:val="Body Text Indent 3"/>
    <w:basedOn w:val="a2"/>
    <w:link w:val="32"/>
    <w:rsid w:val="00FB1789"/>
    <w:pPr>
      <w:spacing w:after="120"/>
      <w:ind w:leftChars="200" w:left="480"/>
    </w:pPr>
    <w:rPr>
      <w:sz w:val="16"/>
      <w:szCs w:val="16"/>
    </w:rPr>
  </w:style>
  <w:style w:type="character" w:customStyle="1" w:styleId="32">
    <w:name w:val="本文縮排 3 字元"/>
    <w:basedOn w:val="a3"/>
    <w:link w:val="31"/>
    <w:rsid w:val="00FB1789"/>
    <w:rPr>
      <w:rFonts w:eastAsia="新細明體"/>
      <w:kern w:val="2"/>
      <w:sz w:val="16"/>
      <w:szCs w:val="16"/>
      <w:lang w:val="en-US" w:eastAsia="zh-TW" w:bidi="ar-SA"/>
    </w:rPr>
  </w:style>
  <w:style w:type="paragraph" w:customStyle="1" w:styleId="0221">
    <w:name w:val="0221"/>
    <w:basedOn w:val="a2"/>
    <w:rsid w:val="00FB1789"/>
    <w:pPr>
      <w:widowControl/>
      <w:spacing w:before="100" w:beforeAutospacing="1" w:after="100" w:afterAutospacing="1"/>
    </w:pPr>
    <w:rPr>
      <w:rFonts w:ascii="新細明體" w:hAnsi="新細明體" w:cs="新細明體"/>
      <w:kern w:val="0"/>
    </w:rPr>
  </w:style>
  <w:style w:type="paragraph" w:styleId="HTML">
    <w:name w:val="HTML Preformatted"/>
    <w:basedOn w:val="a2"/>
    <w:link w:val="HTML0"/>
    <w:rsid w:val="00FB17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3"/>
    <w:link w:val="HTML"/>
    <w:rsid w:val="00FB1789"/>
    <w:rPr>
      <w:rFonts w:ascii="細明體" w:eastAsia="細明體" w:hAnsi="細明體"/>
      <w:sz w:val="22"/>
      <w:szCs w:val="24"/>
      <w:lang w:val="en-US" w:eastAsia="zh-TW" w:bidi="ar-SA"/>
    </w:rPr>
  </w:style>
  <w:style w:type="paragraph" w:styleId="aa">
    <w:name w:val="No Spacing"/>
    <w:link w:val="ab"/>
    <w:qFormat/>
    <w:rsid w:val="00FB1789"/>
    <w:pPr>
      <w:widowControl w:val="0"/>
    </w:pPr>
    <w:rPr>
      <w:kern w:val="2"/>
      <w:sz w:val="24"/>
      <w:szCs w:val="24"/>
    </w:rPr>
  </w:style>
  <w:style w:type="character" w:customStyle="1" w:styleId="ab">
    <w:name w:val="無間距 字元"/>
    <w:basedOn w:val="a3"/>
    <w:link w:val="aa"/>
    <w:locked/>
    <w:rsid w:val="00FB1789"/>
    <w:rPr>
      <w:kern w:val="2"/>
      <w:sz w:val="24"/>
      <w:szCs w:val="24"/>
      <w:lang w:val="en-US" w:eastAsia="zh-TW" w:bidi="ar-SA"/>
    </w:rPr>
  </w:style>
  <w:style w:type="paragraph" w:styleId="ac">
    <w:name w:val="header"/>
    <w:basedOn w:val="a2"/>
    <w:link w:val="ad"/>
    <w:rsid w:val="00FB1789"/>
    <w:pPr>
      <w:tabs>
        <w:tab w:val="center" w:pos="4153"/>
        <w:tab w:val="right" w:pos="8306"/>
      </w:tabs>
      <w:snapToGrid w:val="0"/>
    </w:pPr>
    <w:rPr>
      <w:sz w:val="20"/>
      <w:szCs w:val="20"/>
    </w:rPr>
  </w:style>
  <w:style w:type="character" w:customStyle="1" w:styleId="ad">
    <w:name w:val="頁首 字元"/>
    <w:link w:val="ac"/>
    <w:locked/>
    <w:rsid w:val="00FB1789"/>
    <w:rPr>
      <w:rFonts w:eastAsia="新細明體"/>
      <w:kern w:val="2"/>
      <w:lang w:val="en-US" w:eastAsia="zh-TW" w:bidi="ar-SA"/>
    </w:rPr>
  </w:style>
  <w:style w:type="paragraph" w:styleId="ae">
    <w:name w:val="Balloon Text"/>
    <w:basedOn w:val="a2"/>
    <w:link w:val="af"/>
    <w:semiHidden/>
    <w:unhideWhenUsed/>
    <w:rsid w:val="00FB1789"/>
    <w:rPr>
      <w:rFonts w:ascii="Cambria" w:hAnsi="Cambria"/>
      <w:sz w:val="18"/>
      <w:szCs w:val="18"/>
    </w:rPr>
  </w:style>
  <w:style w:type="character" w:customStyle="1" w:styleId="af">
    <w:name w:val="註解方塊文字 字元"/>
    <w:link w:val="ae"/>
    <w:semiHidden/>
    <w:rsid w:val="00FB1789"/>
    <w:rPr>
      <w:rFonts w:ascii="Cambria" w:eastAsia="新細明體" w:hAnsi="Cambria"/>
      <w:kern w:val="2"/>
      <w:sz w:val="18"/>
      <w:szCs w:val="18"/>
      <w:lang w:val="en-US" w:eastAsia="zh-TW" w:bidi="ar-SA"/>
    </w:rPr>
  </w:style>
  <w:style w:type="paragraph" w:customStyle="1" w:styleId="12">
    <w:name w:val="無間距1"/>
    <w:rsid w:val="00FB1789"/>
    <w:pPr>
      <w:widowControl w:val="0"/>
    </w:pPr>
    <w:rPr>
      <w:rFonts w:ascii="Calibri" w:hAnsi="Calibri"/>
      <w:kern w:val="2"/>
      <w:sz w:val="24"/>
      <w:szCs w:val="22"/>
    </w:rPr>
  </w:style>
  <w:style w:type="character" w:customStyle="1" w:styleId="8">
    <w:name w:val="字元 字元8"/>
    <w:basedOn w:val="a3"/>
    <w:rsid w:val="00FB1789"/>
    <w:rPr>
      <w:rFonts w:ascii="Arial" w:eastAsia="新細明體" w:hAnsi="Arial"/>
      <w:kern w:val="2"/>
      <w:sz w:val="18"/>
      <w:szCs w:val="18"/>
      <w:lang w:val="en-US" w:eastAsia="zh-TW" w:bidi="ar-SA"/>
    </w:rPr>
  </w:style>
  <w:style w:type="character" w:styleId="af0">
    <w:name w:val="Hyperlink"/>
    <w:basedOn w:val="a3"/>
    <w:uiPriority w:val="99"/>
    <w:rsid w:val="00FB1789"/>
    <w:rPr>
      <w:color w:val="0000FF"/>
      <w:u w:val="single"/>
    </w:rPr>
  </w:style>
  <w:style w:type="character" w:customStyle="1" w:styleId="style64">
    <w:name w:val="style64"/>
    <w:basedOn w:val="a3"/>
    <w:rsid w:val="00FB1789"/>
  </w:style>
  <w:style w:type="paragraph" w:styleId="af1">
    <w:name w:val="Body Text Indent"/>
    <w:basedOn w:val="a2"/>
    <w:link w:val="af2"/>
    <w:rsid w:val="00FB1789"/>
    <w:pPr>
      <w:adjustRightInd w:val="0"/>
      <w:snapToGrid w:val="0"/>
      <w:ind w:firstLineChars="200" w:firstLine="480"/>
    </w:pPr>
  </w:style>
  <w:style w:type="character" w:customStyle="1" w:styleId="af2">
    <w:name w:val="本文縮排 字元"/>
    <w:basedOn w:val="a3"/>
    <w:link w:val="af1"/>
    <w:rsid w:val="00FB1789"/>
    <w:rPr>
      <w:rFonts w:eastAsia="新細明體"/>
      <w:kern w:val="2"/>
      <w:sz w:val="24"/>
      <w:szCs w:val="24"/>
      <w:lang w:val="en-US" w:eastAsia="zh-TW" w:bidi="ar-SA"/>
    </w:rPr>
  </w:style>
  <w:style w:type="paragraph" w:styleId="af3">
    <w:name w:val="Body Text"/>
    <w:basedOn w:val="a2"/>
    <w:link w:val="af4"/>
    <w:rsid w:val="00FB1789"/>
    <w:pPr>
      <w:tabs>
        <w:tab w:val="left" w:pos="8280"/>
      </w:tabs>
      <w:ind w:right="26"/>
      <w:jc w:val="center"/>
    </w:pPr>
    <w:rPr>
      <w:b/>
      <w:sz w:val="48"/>
    </w:rPr>
  </w:style>
  <w:style w:type="character" w:customStyle="1" w:styleId="af4">
    <w:name w:val="本文 字元"/>
    <w:basedOn w:val="a3"/>
    <w:link w:val="af3"/>
    <w:rsid w:val="00FB1789"/>
    <w:rPr>
      <w:rFonts w:eastAsia="新細明體"/>
      <w:b/>
      <w:kern w:val="2"/>
      <w:sz w:val="48"/>
      <w:szCs w:val="24"/>
      <w:lang w:val="en-US" w:eastAsia="zh-TW" w:bidi="ar-SA"/>
    </w:rPr>
  </w:style>
  <w:style w:type="paragraph" w:customStyle="1" w:styleId="font5">
    <w:name w:val="font5"/>
    <w:basedOn w:val="a2"/>
    <w:rsid w:val="00FB1789"/>
    <w:pPr>
      <w:widowControl/>
      <w:spacing w:before="100" w:beforeAutospacing="1" w:after="100" w:afterAutospacing="1"/>
    </w:pPr>
    <w:rPr>
      <w:rFonts w:ascii="新細明體" w:hAnsi="新細明體"/>
      <w:kern w:val="0"/>
      <w:sz w:val="18"/>
      <w:szCs w:val="18"/>
    </w:rPr>
  </w:style>
  <w:style w:type="paragraph" w:customStyle="1" w:styleId="xl24">
    <w:name w:val="xl24"/>
    <w:basedOn w:val="a2"/>
    <w:rsid w:val="00FB17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新細明體" w:hAnsi="新細明體"/>
      <w:kern w:val="0"/>
    </w:rPr>
  </w:style>
  <w:style w:type="paragraph" w:customStyle="1" w:styleId="xl25">
    <w:name w:val="xl25"/>
    <w:basedOn w:val="a2"/>
    <w:rsid w:val="00FB1789"/>
    <w:pPr>
      <w:widowControl/>
      <w:pBdr>
        <w:top w:val="single" w:sz="4" w:space="0" w:color="auto"/>
        <w:left w:val="single" w:sz="4" w:space="0" w:color="auto"/>
        <w:bottom w:val="single" w:sz="4" w:space="0" w:color="auto"/>
      </w:pBdr>
      <w:spacing w:before="100" w:beforeAutospacing="1" w:after="100" w:afterAutospacing="1"/>
      <w:jc w:val="center"/>
      <w:textAlignment w:val="top"/>
    </w:pPr>
    <w:rPr>
      <w:kern w:val="0"/>
    </w:rPr>
  </w:style>
  <w:style w:type="paragraph" w:customStyle="1" w:styleId="xl27">
    <w:name w:val="xl27"/>
    <w:basedOn w:val="a2"/>
    <w:rsid w:val="00FB17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新細明體" w:hAnsi="新細明體"/>
      <w:kern w:val="0"/>
    </w:rPr>
  </w:style>
  <w:style w:type="character" w:customStyle="1" w:styleId="110">
    <w:name w:val="字元 字元11"/>
    <w:basedOn w:val="a3"/>
    <w:rsid w:val="00FB1789"/>
    <w:rPr>
      <w:rFonts w:eastAsia="新細明體"/>
      <w:kern w:val="2"/>
      <w:lang w:val="en-US" w:eastAsia="zh-TW" w:bidi="ar-SA"/>
    </w:rPr>
  </w:style>
  <w:style w:type="character" w:customStyle="1" w:styleId="100">
    <w:name w:val="字元 字元10"/>
    <w:basedOn w:val="a3"/>
    <w:rsid w:val="00FB1789"/>
    <w:rPr>
      <w:rFonts w:eastAsia="新細明體"/>
      <w:kern w:val="2"/>
      <w:lang w:val="en-US" w:eastAsia="zh-TW" w:bidi="ar-SA"/>
    </w:rPr>
  </w:style>
  <w:style w:type="character" w:customStyle="1" w:styleId="af5">
    <w:name w:val="字元 字元"/>
    <w:basedOn w:val="a3"/>
    <w:rsid w:val="00FB1789"/>
    <w:rPr>
      <w:rFonts w:eastAsia="新細明體" w:cs="Times New Roman"/>
      <w:kern w:val="2"/>
      <w:lang w:val="en-US" w:eastAsia="zh-TW" w:bidi="ar-SA"/>
    </w:rPr>
  </w:style>
  <w:style w:type="paragraph" w:styleId="21">
    <w:name w:val="Body Text 2"/>
    <w:basedOn w:val="a2"/>
    <w:link w:val="22"/>
    <w:rsid w:val="00FB1789"/>
    <w:pPr>
      <w:spacing w:line="420" w:lineRule="exact"/>
    </w:pPr>
    <w:rPr>
      <w:rFonts w:eastAsia="標楷體"/>
      <w:color w:val="000000"/>
    </w:rPr>
  </w:style>
  <w:style w:type="character" w:customStyle="1" w:styleId="22">
    <w:name w:val="本文 2 字元"/>
    <w:basedOn w:val="a3"/>
    <w:link w:val="21"/>
    <w:rsid w:val="00FB1789"/>
    <w:rPr>
      <w:rFonts w:eastAsia="標楷體"/>
      <w:color w:val="000000"/>
      <w:kern w:val="2"/>
      <w:sz w:val="24"/>
      <w:szCs w:val="24"/>
      <w:lang w:val="en-US" w:eastAsia="zh-TW" w:bidi="ar-SA"/>
    </w:rPr>
  </w:style>
  <w:style w:type="character" w:styleId="af6">
    <w:name w:val="Strong"/>
    <w:basedOn w:val="a3"/>
    <w:qFormat/>
    <w:rsid w:val="00FB1789"/>
    <w:rPr>
      <w:rFonts w:cs="Times New Roman"/>
      <w:b/>
      <w:bCs/>
    </w:rPr>
  </w:style>
  <w:style w:type="paragraph" w:styleId="af7">
    <w:name w:val="List Paragraph"/>
    <w:basedOn w:val="a2"/>
    <w:uiPriority w:val="34"/>
    <w:qFormat/>
    <w:rsid w:val="00FB1789"/>
    <w:pPr>
      <w:ind w:leftChars="200" w:left="480"/>
    </w:pPr>
    <w:rPr>
      <w:rFonts w:ascii="Calibri" w:hAnsi="Calibri"/>
      <w:szCs w:val="22"/>
    </w:rPr>
  </w:style>
  <w:style w:type="character" w:customStyle="1" w:styleId="style31">
    <w:name w:val="style31"/>
    <w:basedOn w:val="a3"/>
    <w:rsid w:val="00FB1789"/>
    <w:rPr>
      <w:rFonts w:cs="Times New Roman"/>
      <w:sz w:val="36"/>
      <w:szCs w:val="36"/>
    </w:rPr>
  </w:style>
  <w:style w:type="paragraph" w:styleId="af8">
    <w:name w:val="annotation text"/>
    <w:basedOn w:val="a2"/>
    <w:link w:val="af9"/>
    <w:rsid w:val="00FB1789"/>
  </w:style>
  <w:style w:type="character" w:customStyle="1" w:styleId="af9">
    <w:name w:val="註解文字 字元"/>
    <w:basedOn w:val="a3"/>
    <w:link w:val="af8"/>
    <w:rsid w:val="00FB1789"/>
    <w:rPr>
      <w:rFonts w:eastAsia="新細明體"/>
      <w:kern w:val="2"/>
      <w:sz w:val="24"/>
      <w:szCs w:val="24"/>
      <w:lang w:val="en-US" w:eastAsia="zh-TW" w:bidi="ar-SA"/>
    </w:rPr>
  </w:style>
  <w:style w:type="character" w:customStyle="1" w:styleId="style11">
    <w:name w:val="style11"/>
    <w:basedOn w:val="a3"/>
    <w:rsid w:val="00FB1789"/>
    <w:rPr>
      <w:rFonts w:cs="Times New Roman"/>
      <w:color w:val="996600"/>
      <w:sz w:val="24"/>
      <w:szCs w:val="24"/>
    </w:rPr>
  </w:style>
  <w:style w:type="paragraph" w:styleId="23">
    <w:name w:val="Body Text Indent 2"/>
    <w:basedOn w:val="a2"/>
    <w:link w:val="24"/>
    <w:rsid w:val="00FB1789"/>
    <w:pPr>
      <w:spacing w:after="120" w:line="480" w:lineRule="auto"/>
      <w:ind w:leftChars="200" w:left="480"/>
    </w:pPr>
  </w:style>
  <w:style w:type="character" w:customStyle="1" w:styleId="24">
    <w:name w:val="本文縮排 2 字元"/>
    <w:basedOn w:val="a3"/>
    <w:link w:val="23"/>
    <w:rsid w:val="00FB1789"/>
    <w:rPr>
      <w:rFonts w:eastAsia="新細明體"/>
      <w:kern w:val="2"/>
      <w:sz w:val="24"/>
      <w:szCs w:val="24"/>
      <w:lang w:val="en-US" w:eastAsia="zh-TW" w:bidi="ar-SA"/>
    </w:rPr>
  </w:style>
  <w:style w:type="paragraph" w:customStyle="1" w:styleId="fontdefault">
    <w:name w:val="fontdefault"/>
    <w:basedOn w:val="a2"/>
    <w:rsid w:val="00FB1789"/>
    <w:pPr>
      <w:widowControl/>
      <w:spacing w:before="100" w:beforeAutospacing="1" w:after="100" w:afterAutospacing="1"/>
    </w:pPr>
    <w:rPr>
      <w:rFonts w:ascii="Arial" w:eastAsia="Arial Unicode MS" w:hAnsi="Arial" w:cs="Arial"/>
      <w:kern w:val="0"/>
      <w:sz w:val="20"/>
      <w:szCs w:val="20"/>
    </w:rPr>
  </w:style>
  <w:style w:type="paragraph" w:styleId="Web">
    <w:name w:val="Normal (Web)"/>
    <w:basedOn w:val="a2"/>
    <w:uiPriority w:val="99"/>
    <w:rsid w:val="00FB1789"/>
    <w:pPr>
      <w:widowControl/>
      <w:spacing w:before="100" w:beforeAutospacing="1" w:after="100" w:afterAutospacing="1"/>
    </w:pPr>
    <w:rPr>
      <w:rFonts w:ascii="Arial Unicode MS" w:eastAsia="Arial Unicode MS" w:hAnsi="Arial Unicode MS" w:cs="Arial Unicode MS"/>
      <w:color w:val="000000"/>
      <w:kern w:val="0"/>
    </w:rPr>
  </w:style>
  <w:style w:type="character" w:styleId="afa">
    <w:name w:val="FollowedHyperlink"/>
    <w:basedOn w:val="a3"/>
    <w:rsid w:val="00FB1789"/>
    <w:rPr>
      <w:rFonts w:cs="Times New Roman"/>
      <w:color w:val="800080"/>
      <w:u w:val="single"/>
    </w:rPr>
  </w:style>
  <w:style w:type="paragraph" w:styleId="afb">
    <w:name w:val="Date"/>
    <w:basedOn w:val="a2"/>
    <w:next w:val="a2"/>
    <w:link w:val="afc"/>
    <w:rsid w:val="00FB1789"/>
    <w:pPr>
      <w:jc w:val="right"/>
    </w:pPr>
  </w:style>
  <w:style w:type="character" w:customStyle="1" w:styleId="afc">
    <w:name w:val="日期 字元"/>
    <w:basedOn w:val="a3"/>
    <w:link w:val="afb"/>
    <w:rsid w:val="00FB1789"/>
    <w:rPr>
      <w:rFonts w:eastAsia="新細明體"/>
      <w:kern w:val="2"/>
      <w:sz w:val="24"/>
      <w:szCs w:val="24"/>
      <w:lang w:val="en-US" w:eastAsia="zh-TW" w:bidi="ar-SA"/>
    </w:rPr>
  </w:style>
  <w:style w:type="character" w:customStyle="1" w:styleId="email">
    <w:name w:val="email"/>
    <w:basedOn w:val="a3"/>
    <w:rsid w:val="00FB1789"/>
    <w:rPr>
      <w:rFonts w:cs="Times New Roman"/>
    </w:rPr>
  </w:style>
  <w:style w:type="character" w:customStyle="1" w:styleId="style731">
    <w:name w:val="style731"/>
    <w:basedOn w:val="a3"/>
    <w:rsid w:val="00FB1789"/>
    <w:rPr>
      <w:rFonts w:cs="Times New Roman"/>
      <w:color w:val="333366"/>
      <w:sz w:val="22"/>
      <w:szCs w:val="22"/>
    </w:rPr>
  </w:style>
  <w:style w:type="character" w:customStyle="1" w:styleId="apple-style-span">
    <w:name w:val="apple-style-span"/>
    <w:basedOn w:val="a3"/>
    <w:rsid w:val="00FB1789"/>
    <w:rPr>
      <w:rFonts w:cs="Times New Roman"/>
    </w:rPr>
  </w:style>
  <w:style w:type="character" w:styleId="afd">
    <w:name w:val="Emphasis"/>
    <w:basedOn w:val="a3"/>
    <w:qFormat/>
    <w:rsid w:val="00FB1789"/>
    <w:rPr>
      <w:rFonts w:cs="Times New Roman"/>
      <w:color w:val="CC0033"/>
    </w:rPr>
  </w:style>
  <w:style w:type="paragraph" w:customStyle="1" w:styleId="120">
    <w:name w:val="清單段落12"/>
    <w:basedOn w:val="a2"/>
    <w:rsid w:val="00FB1789"/>
    <w:pPr>
      <w:ind w:leftChars="200" w:left="480"/>
    </w:pPr>
  </w:style>
  <w:style w:type="paragraph" w:customStyle="1" w:styleId="111">
    <w:name w:val="清單段落11"/>
    <w:basedOn w:val="a2"/>
    <w:rsid w:val="00FB1789"/>
    <w:pPr>
      <w:ind w:leftChars="200" w:left="480"/>
    </w:pPr>
  </w:style>
  <w:style w:type="paragraph" w:customStyle="1" w:styleId="afe">
    <w:name w:val="圖次"/>
    <w:basedOn w:val="a2"/>
    <w:link w:val="aff"/>
    <w:rsid w:val="00FB1789"/>
    <w:pPr>
      <w:jc w:val="center"/>
    </w:pPr>
    <w:rPr>
      <w:rFonts w:ascii="標楷體" w:eastAsia="標楷體" w:hAnsi="標楷體"/>
    </w:rPr>
  </w:style>
  <w:style w:type="character" w:customStyle="1" w:styleId="aff">
    <w:name w:val="圖次 字元"/>
    <w:basedOn w:val="a3"/>
    <w:link w:val="afe"/>
    <w:locked/>
    <w:rsid w:val="00FB1789"/>
    <w:rPr>
      <w:rFonts w:ascii="標楷體" w:eastAsia="標楷體" w:hAnsi="標楷體"/>
      <w:kern w:val="2"/>
      <w:sz w:val="24"/>
      <w:szCs w:val="24"/>
      <w:lang w:val="en-US" w:eastAsia="zh-TW" w:bidi="ar-SA"/>
    </w:rPr>
  </w:style>
  <w:style w:type="paragraph" w:customStyle="1" w:styleId="13">
    <w:name w:val="樣式1"/>
    <w:autoRedefine/>
    <w:rsid w:val="00FB1789"/>
    <w:pPr>
      <w:snapToGrid w:val="0"/>
      <w:spacing w:line="360" w:lineRule="auto"/>
    </w:pPr>
    <w:rPr>
      <w:rFonts w:eastAsia="標楷體" w:cs="新細明體"/>
      <w:kern w:val="2"/>
      <w:sz w:val="28"/>
    </w:rPr>
  </w:style>
  <w:style w:type="character" w:customStyle="1" w:styleId="PlainTextChar">
    <w:name w:val="Plain Text Char"/>
    <w:locked/>
    <w:rsid w:val="00FB1789"/>
    <w:rPr>
      <w:rFonts w:ascii="細明體" w:eastAsia="細明體" w:hAnsi="Courier New" w:cs="Times New Roman"/>
    </w:rPr>
  </w:style>
  <w:style w:type="paragraph" w:styleId="aff0">
    <w:name w:val="Plain Text"/>
    <w:basedOn w:val="a2"/>
    <w:link w:val="aff1"/>
    <w:rsid w:val="00FB1789"/>
    <w:rPr>
      <w:rFonts w:ascii="細明體" w:eastAsia="細明體" w:hAnsi="Courier New"/>
      <w:kern w:val="0"/>
      <w:sz w:val="20"/>
      <w:szCs w:val="20"/>
    </w:rPr>
  </w:style>
  <w:style w:type="character" w:customStyle="1" w:styleId="aff1">
    <w:name w:val="純文字 字元"/>
    <w:basedOn w:val="a3"/>
    <w:link w:val="aff0"/>
    <w:rsid w:val="00FB1789"/>
    <w:rPr>
      <w:rFonts w:ascii="細明體" w:eastAsia="細明體" w:hAnsi="Courier New"/>
      <w:lang w:val="en-US" w:eastAsia="zh-TW" w:bidi="ar-SA"/>
    </w:rPr>
  </w:style>
  <w:style w:type="paragraph" w:styleId="a">
    <w:name w:val="table of figures"/>
    <w:basedOn w:val="a2"/>
    <w:next w:val="a0"/>
    <w:rsid w:val="00FB1789"/>
    <w:pPr>
      <w:numPr>
        <w:numId w:val="1"/>
      </w:numPr>
      <w:ind w:left="480" w:hanging="480"/>
    </w:pPr>
    <w:rPr>
      <w:rFonts w:ascii="Calibri" w:eastAsia="標楷體" w:hAnsi="Calibri"/>
      <w:smallCaps/>
      <w:szCs w:val="20"/>
    </w:rPr>
  </w:style>
  <w:style w:type="paragraph" w:customStyle="1" w:styleId="a0">
    <w:name w:val="圖目錄"/>
    <w:basedOn w:val="a2"/>
    <w:rsid w:val="00FB1789"/>
    <w:pPr>
      <w:numPr>
        <w:numId w:val="3"/>
      </w:numPr>
      <w:tabs>
        <w:tab w:val="clear" w:pos="1110"/>
      </w:tabs>
      <w:ind w:left="0" w:firstLine="0"/>
      <w:jc w:val="center"/>
    </w:pPr>
    <w:rPr>
      <w:rFonts w:ascii="標楷體" w:eastAsia="標楷體" w:hAnsi="標楷體"/>
    </w:rPr>
  </w:style>
  <w:style w:type="paragraph" w:customStyle="1" w:styleId="a1">
    <w:name w:val="章"/>
    <w:basedOn w:val="a2"/>
    <w:rsid w:val="00FB1789"/>
    <w:pPr>
      <w:numPr>
        <w:numId w:val="2"/>
      </w:numPr>
      <w:tabs>
        <w:tab w:val="center" w:pos="1110"/>
      </w:tabs>
      <w:snapToGrid w:val="0"/>
      <w:spacing w:line="360" w:lineRule="auto"/>
      <w:jc w:val="center"/>
    </w:pPr>
    <w:rPr>
      <w:rFonts w:eastAsia="標楷體"/>
      <w:b/>
      <w:sz w:val="36"/>
      <w:szCs w:val="20"/>
    </w:rPr>
  </w:style>
  <w:style w:type="paragraph" w:customStyle="1" w:styleId="000">
    <w:name w:val="000.大標"/>
    <w:rsid w:val="00FB1789"/>
    <w:pPr>
      <w:numPr>
        <w:numId w:val="4"/>
      </w:numPr>
      <w:tabs>
        <w:tab w:val="clear" w:pos="1110"/>
      </w:tabs>
      <w:snapToGrid w:val="0"/>
      <w:spacing w:line="640" w:lineRule="exact"/>
      <w:ind w:left="0" w:firstLine="0"/>
      <w:jc w:val="center"/>
    </w:pPr>
    <w:rPr>
      <w:rFonts w:eastAsia="華康粗明體"/>
      <w:bCs/>
      <w:sz w:val="48"/>
    </w:rPr>
  </w:style>
  <w:style w:type="paragraph" w:customStyle="1" w:styleId="aff2">
    <w:name w:val="表次"/>
    <w:basedOn w:val="a2"/>
    <w:link w:val="aff3"/>
    <w:rsid w:val="00FB1789"/>
    <w:rPr>
      <w:rFonts w:ascii="標楷體" w:eastAsia="標楷體" w:hAnsi="標楷體"/>
    </w:rPr>
  </w:style>
  <w:style w:type="character" w:customStyle="1" w:styleId="aff3">
    <w:name w:val="表次 字元"/>
    <w:basedOn w:val="a3"/>
    <w:link w:val="aff2"/>
    <w:locked/>
    <w:rsid w:val="00FB1789"/>
    <w:rPr>
      <w:rFonts w:ascii="標楷體" w:eastAsia="標楷體" w:hAnsi="標楷體"/>
      <w:kern w:val="2"/>
      <w:sz w:val="24"/>
      <w:szCs w:val="24"/>
      <w:lang w:val="en-US" w:eastAsia="zh-TW" w:bidi="ar-SA"/>
    </w:rPr>
  </w:style>
  <w:style w:type="character" w:customStyle="1" w:styleId="HTMLPreformattedChar">
    <w:name w:val="HTML Preformatted Char"/>
    <w:locked/>
    <w:rsid w:val="00FB1789"/>
    <w:rPr>
      <w:rFonts w:ascii="細明體" w:eastAsia="細明體" w:hAnsi="Courier New" w:cs="Courier New"/>
    </w:rPr>
  </w:style>
  <w:style w:type="paragraph" w:customStyle="1" w:styleId="aff4">
    <w:name w:val="壹"/>
    <w:basedOn w:val="a2"/>
    <w:rsid w:val="00FB1789"/>
    <w:pPr>
      <w:snapToGrid w:val="0"/>
      <w:spacing w:line="360" w:lineRule="auto"/>
    </w:pPr>
    <w:rPr>
      <w:rFonts w:eastAsia="標楷體" w:cs="新細明體"/>
      <w:sz w:val="28"/>
      <w:szCs w:val="20"/>
    </w:rPr>
  </w:style>
  <w:style w:type="paragraph" w:customStyle="1" w:styleId="Default">
    <w:name w:val="Default"/>
    <w:uiPriority w:val="99"/>
    <w:rsid w:val="00FB1789"/>
    <w:pPr>
      <w:widowControl w:val="0"/>
      <w:autoSpaceDE w:val="0"/>
      <w:autoSpaceDN w:val="0"/>
      <w:adjustRightInd w:val="0"/>
    </w:pPr>
    <w:rPr>
      <w:rFonts w:ascii="DFPLiKingHei-XB" w:eastAsia="DFPLiKingHei-XB" w:hAnsi="Calibri" w:cs="DFPLiKingHei-XB"/>
      <w:color w:val="000000"/>
      <w:sz w:val="24"/>
      <w:szCs w:val="24"/>
    </w:rPr>
  </w:style>
  <w:style w:type="paragraph" w:customStyle="1" w:styleId="Pa3">
    <w:name w:val="Pa3"/>
    <w:basedOn w:val="Default"/>
    <w:next w:val="Default"/>
    <w:rsid w:val="00FB1789"/>
    <w:pPr>
      <w:spacing w:line="280" w:lineRule="atLeast"/>
    </w:pPr>
    <w:rPr>
      <w:rFonts w:cs="Times New Roman"/>
      <w:color w:val="auto"/>
    </w:rPr>
  </w:style>
  <w:style w:type="character" w:customStyle="1" w:styleId="A40">
    <w:name w:val="A4"/>
    <w:rsid w:val="00FB1789"/>
    <w:rPr>
      <w:rFonts w:ascii="DFMingLight-B5" w:eastAsia="DFMingLight-B5"/>
      <w:color w:val="000000"/>
      <w:sz w:val="19"/>
    </w:rPr>
  </w:style>
  <w:style w:type="paragraph" w:customStyle="1" w:styleId="Pa4">
    <w:name w:val="Pa4"/>
    <w:basedOn w:val="Default"/>
    <w:next w:val="Default"/>
    <w:rsid w:val="00FB1789"/>
    <w:pPr>
      <w:spacing w:line="260" w:lineRule="atLeast"/>
    </w:pPr>
    <w:rPr>
      <w:rFonts w:cs="Times New Roman"/>
      <w:color w:val="auto"/>
    </w:rPr>
  </w:style>
  <w:style w:type="paragraph" w:customStyle="1" w:styleId="00">
    <w:name w:val="00內文 字元"/>
    <w:basedOn w:val="a2"/>
    <w:link w:val="001"/>
    <w:rsid w:val="00FB1789"/>
    <w:pPr>
      <w:spacing w:line="360" w:lineRule="auto"/>
      <w:ind w:firstLineChars="200" w:firstLine="200"/>
      <w:jc w:val="both"/>
    </w:pPr>
    <w:rPr>
      <w:rFonts w:ascii="新細明體" w:eastAsia="標楷體" w:hAnsi="新細明體"/>
      <w:sz w:val="26"/>
      <w:szCs w:val="26"/>
    </w:rPr>
  </w:style>
  <w:style w:type="character" w:customStyle="1" w:styleId="001">
    <w:name w:val="00內文 字元 字元"/>
    <w:basedOn w:val="a3"/>
    <w:link w:val="00"/>
    <w:locked/>
    <w:rsid w:val="00FB1789"/>
    <w:rPr>
      <w:rFonts w:ascii="新細明體" w:eastAsia="標楷體" w:hAnsi="新細明體"/>
      <w:kern w:val="2"/>
      <w:sz w:val="26"/>
      <w:szCs w:val="26"/>
      <w:lang w:val="en-US" w:eastAsia="zh-TW" w:bidi="ar-SA"/>
    </w:rPr>
  </w:style>
  <w:style w:type="paragraph" w:customStyle="1" w:styleId="002">
    <w:name w:val="00〈一〉"/>
    <w:basedOn w:val="a2"/>
    <w:link w:val="003"/>
    <w:rsid w:val="00FB1789"/>
    <w:pPr>
      <w:spacing w:line="360" w:lineRule="auto"/>
      <w:ind w:leftChars="152" w:left="352" w:hangingChars="200" w:hanging="200"/>
      <w:jc w:val="both"/>
      <w:outlineLvl w:val="4"/>
    </w:pPr>
    <w:rPr>
      <w:rFonts w:eastAsia="標楷體"/>
      <w:sz w:val="26"/>
      <w:szCs w:val="26"/>
    </w:rPr>
  </w:style>
  <w:style w:type="character" w:customStyle="1" w:styleId="003">
    <w:name w:val="00〈一〉 字元"/>
    <w:basedOn w:val="a3"/>
    <w:link w:val="002"/>
    <w:locked/>
    <w:rsid w:val="00FB1789"/>
    <w:rPr>
      <w:rFonts w:eastAsia="標楷體"/>
      <w:kern w:val="2"/>
      <w:sz w:val="26"/>
      <w:szCs w:val="26"/>
      <w:lang w:val="en-US" w:eastAsia="zh-TW" w:bidi="ar-SA"/>
    </w:rPr>
  </w:style>
  <w:style w:type="paragraph" w:customStyle="1" w:styleId="004">
    <w:name w:val="00表單"/>
    <w:basedOn w:val="a2"/>
    <w:next w:val="a2"/>
    <w:rsid w:val="00FB1789"/>
    <w:pPr>
      <w:spacing w:line="240" w:lineRule="atLeast"/>
      <w:jc w:val="both"/>
    </w:pPr>
    <w:rPr>
      <w:rFonts w:eastAsia="標楷體"/>
      <w:color w:val="000000"/>
      <w:spacing w:val="-4"/>
      <w:kern w:val="0"/>
      <w:sz w:val="26"/>
      <w:szCs w:val="26"/>
    </w:rPr>
  </w:style>
  <w:style w:type="paragraph" w:customStyle="1" w:styleId="001215">
    <w:name w:val="樣式 001 + 左:  2 字元 凸出:  1.5 字元"/>
    <w:basedOn w:val="a2"/>
    <w:rsid w:val="00FB1789"/>
    <w:pPr>
      <w:spacing w:line="360" w:lineRule="auto"/>
      <w:ind w:leftChars="200" w:left="870" w:hangingChars="150" w:hanging="390"/>
      <w:jc w:val="both"/>
    </w:pPr>
    <w:rPr>
      <w:rFonts w:eastAsia="標楷體" w:cs="新細明體"/>
      <w:sz w:val="26"/>
      <w:szCs w:val="20"/>
    </w:rPr>
  </w:style>
  <w:style w:type="paragraph" w:customStyle="1" w:styleId="005">
    <w:name w:val="00內文(中文+英文)"/>
    <w:basedOn w:val="a2"/>
    <w:link w:val="006"/>
    <w:rsid w:val="00FB1789"/>
    <w:pPr>
      <w:spacing w:line="360" w:lineRule="auto"/>
      <w:ind w:firstLineChars="200" w:firstLine="200"/>
      <w:jc w:val="both"/>
    </w:pPr>
    <w:rPr>
      <w:rFonts w:eastAsia="標楷體"/>
      <w:sz w:val="26"/>
      <w:szCs w:val="26"/>
    </w:rPr>
  </w:style>
  <w:style w:type="character" w:customStyle="1" w:styleId="006">
    <w:name w:val="00內文(中文+英文) 字元"/>
    <w:basedOn w:val="a3"/>
    <w:link w:val="005"/>
    <w:locked/>
    <w:rsid w:val="00FB1789"/>
    <w:rPr>
      <w:rFonts w:eastAsia="標楷體"/>
      <w:kern w:val="2"/>
      <w:sz w:val="26"/>
      <w:szCs w:val="26"/>
      <w:lang w:val="en-US" w:eastAsia="zh-TW" w:bidi="ar-SA"/>
    </w:rPr>
  </w:style>
  <w:style w:type="paragraph" w:customStyle="1" w:styleId="007">
    <w:name w:val="00目標內文"/>
    <w:basedOn w:val="a2"/>
    <w:rsid w:val="00FB1789"/>
    <w:pPr>
      <w:autoSpaceDE w:val="0"/>
      <w:autoSpaceDN w:val="0"/>
      <w:adjustRightInd w:val="0"/>
      <w:spacing w:line="240" w:lineRule="atLeast"/>
      <w:ind w:left="185" w:hangingChars="77" w:hanging="185"/>
    </w:pPr>
    <w:rPr>
      <w:rFonts w:eastAsia="標楷體"/>
      <w:color w:val="000000"/>
      <w:kern w:val="0"/>
    </w:rPr>
  </w:style>
  <w:style w:type="paragraph" w:customStyle="1" w:styleId="008">
    <w:name w:val="00內文"/>
    <w:basedOn w:val="a2"/>
    <w:rsid w:val="00FB1789"/>
    <w:pPr>
      <w:jc w:val="both"/>
    </w:pPr>
    <w:rPr>
      <w:rFonts w:ascii="標楷體" w:eastAsia="標楷體" w:hAnsi="標楷體"/>
    </w:rPr>
  </w:style>
  <w:style w:type="paragraph" w:customStyle="1" w:styleId="0010">
    <w:name w:val="00條列1."/>
    <w:basedOn w:val="a2"/>
    <w:rsid w:val="00FB1789"/>
    <w:pPr>
      <w:spacing w:line="400" w:lineRule="exact"/>
      <w:ind w:left="192" w:rightChars="-17" w:right="-41" w:hangingChars="80" w:hanging="192"/>
      <w:jc w:val="both"/>
    </w:pPr>
    <w:rPr>
      <w:rFonts w:eastAsia="標楷體"/>
    </w:rPr>
  </w:style>
  <w:style w:type="paragraph" w:customStyle="1" w:styleId="009">
    <w:name w:val="00引用文"/>
    <w:basedOn w:val="a2"/>
    <w:next w:val="008"/>
    <w:link w:val="00a"/>
    <w:rsid w:val="00FB1789"/>
    <w:pPr>
      <w:adjustRightInd w:val="0"/>
      <w:spacing w:line="360" w:lineRule="auto"/>
      <w:ind w:leftChars="198" w:left="475" w:rightChars="217" w:right="521"/>
    </w:pPr>
    <w:rPr>
      <w:rFonts w:ascii="標楷體" w:eastAsia="標楷體" w:hAnsi="標楷體"/>
      <w:b/>
      <w:sz w:val="26"/>
      <w:szCs w:val="26"/>
    </w:rPr>
  </w:style>
  <w:style w:type="character" w:customStyle="1" w:styleId="00a">
    <w:name w:val="00引用文 字元"/>
    <w:basedOn w:val="a3"/>
    <w:link w:val="009"/>
    <w:locked/>
    <w:rsid w:val="00FB1789"/>
    <w:rPr>
      <w:rFonts w:ascii="標楷體" w:eastAsia="標楷體" w:hAnsi="標楷體"/>
      <w:b/>
      <w:kern w:val="2"/>
      <w:sz w:val="26"/>
      <w:szCs w:val="26"/>
      <w:lang w:val="en-US" w:eastAsia="zh-TW" w:bidi="ar-SA"/>
    </w:rPr>
  </w:style>
  <w:style w:type="paragraph" w:customStyle="1" w:styleId="0011">
    <w:name w:val="001"/>
    <w:basedOn w:val="a2"/>
    <w:link w:val="0012"/>
    <w:rsid w:val="00FB1789"/>
    <w:pPr>
      <w:spacing w:line="360" w:lineRule="auto"/>
      <w:ind w:leftChars="150" w:left="300" w:hangingChars="150" w:hanging="150"/>
      <w:jc w:val="both"/>
      <w:outlineLvl w:val="5"/>
    </w:pPr>
    <w:rPr>
      <w:rFonts w:eastAsia="標楷體"/>
      <w:sz w:val="26"/>
      <w:szCs w:val="26"/>
    </w:rPr>
  </w:style>
  <w:style w:type="character" w:customStyle="1" w:styleId="0012">
    <w:name w:val="001 字元"/>
    <w:basedOn w:val="a3"/>
    <w:link w:val="0011"/>
    <w:locked/>
    <w:rsid w:val="00FB1789"/>
    <w:rPr>
      <w:rFonts w:eastAsia="標楷體"/>
      <w:kern w:val="2"/>
      <w:sz w:val="26"/>
      <w:szCs w:val="26"/>
      <w:lang w:val="en-US" w:eastAsia="zh-TW" w:bidi="ar-SA"/>
    </w:rPr>
  </w:style>
  <w:style w:type="paragraph" w:customStyle="1" w:styleId="00b">
    <w:name w:val="00一標題"/>
    <w:basedOn w:val="a2"/>
    <w:next w:val="008"/>
    <w:link w:val="00c"/>
    <w:rsid w:val="00FB1789"/>
    <w:pPr>
      <w:spacing w:line="360" w:lineRule="auto"/>
      <w:ind w:leftChars="100" w:left="100"/>
      <w:jc w:val="both"/>
      <w:outlineLvl w:val="3"/>
    </w:pPr>
    <w:rPr>
      <w:rFonts w:eastAsia="標楷體"/>
      <w:b/>
      <w:sz w:val="28"/>
      <w:szCs w:val="26"/>
    </w:rPr>
  </w:style>
  <w:style w:type="character" w:customStyle="1" w:styleId="00c">
    <w:name w:val="00一標題 字元"/>
    <w:basedOn w:val="a3"/>
    <w:link w:val="00b"/>
    <w:locked/>
    <w:rsid w:val="00FB1789"/>
    <w:rPr>
      <w:rFonts w:eastAsia="標楷體"/>
      <w:b/>
      <w:kern w:val="2"/>
      <w:sz w:val="28"/>
      <w:szCs w:val="26"/>
      <w:lang w:val="en-US" w:eastAsia="zh-TW" w:bidi="ar-SA"/>
    </w:rPr>
  </w:style>
  <w:style w:type="paragraph" w:customStyle="1" w:styleId="reference">
    <w:name w:val="reference"/>
    <w:rsid w:val="00FB1789"/>
    <w:pPr>
      <w:tabs>
        <w:tab w:val="left" w:pos="720"/>
      </w:tabs>
      <w:ind w:leftChars="75" w:left="720" w:hangingChars="225" w:hanging="540"/>
    </w:pPr>
    <w:rPr>
      <w:rFonts w:eastAsia="標楷體"/>
      <w:sz w:val="24"/>
    </w:rPr>
  </w:style>
  <w:style w:type="paragraph" w:customStyle="1" w:styleId="00d">
    <w:name w:val="00中文參考文獻"/>
    <w:basedOn w:val="a2"/>
    <w:link w:val="00e"/>
    <w:rsid w:val="00FB1789"/>
    <w:pPr>
      <w:spacing w:line="360" w:lineRule="auto"/>
      <w:ind w:left="520" w:hangingChars="200" w:hanging="520"/>
      <w:jc w:val="both"/>
    </w:pPr>
    <w:rPr>
      <w:rFonts w:ascii="Calibri" w:eastAsia="標楷體" w:hAnsi="標楷體"/>
      <w:sz w:val="26"/>
      <w:szCs w:val="26"/>
    </w:rPr>
  </w:style>
  <w:style w:type="character" w:customStyle="1" w:styleId="00e">
    <w:name w:val="00中文參考文獻 字元"/>
    <w:basedOn w:val="a3"/>
    <w:link w:val="00d"/>
    <w:locked/>
    <w:rsid w:val="00FB1789"/>
    <w:rPr>
      <w:rFonts w:ascii="Calibri" w:eastAsia="標楷體" w:hAnsi="標楷體"/>
      <w:kern w:val="2"/>
      <w:sz w:val="26"/>
      <w:szCs w:val="26"/>
      <w:lang w:val="en-US" w:eastAsia="zh-TW" w:bidi="ar-SA"/>
    </w:rPr>
  </w:style>
  <w:style w:type="character" w:customStyle="1" w:styleId="A60">
    <w:name w:val="A6"/>
    <w:rsid w:val="00FB1789"/>
    <w:rPr>
      <w:color w:val="000000"/>
      <w:sz w:val="44"/>
    </w:rPr>
  </w:style>
  <w:style w:type="character" w:customStyle="1" w:styleId="bodytext1">
    <w:name w:val="bodytext1"/>
    <w:basedOn w:val="a3"/>
    <w:rsid w:val="00FB1789"/>
    <w:rPr>
      <w:rFonts w:ascii="Arial" w:hAnsi="Arial" w:cs="Arial"/>
      <w:color w:val="000000"/>
      <w:sz w:val="18"/>
      <w:szCs w:val="18"/>
    </w:rPr>
  </w:style>
  <w:style w:type="paragraph" w:styleId="aff5">
    <w:name w:val="Note Heading"/>
    <w:basedOn w:val="a2"/>
    <w:next w:val="a2"/>
    <w:link w:val="aff6"/>
    <w:rsid w:val="00FB1789"/>
    <w:pPr>
      <w:jc w:val="center"/>
    </w:pPr>
    <w:rPr>
      <w:rFonts w:eastAsia="標楷體" w:hAnsi="標楷體"/>
      <w:b/>
      <w:sz w:val="28"/>
      <w:szCs w:val="28"/>
    </w:rPr>
  </w:style>
  <w:style w:type="paragraph" w:styleId="aff7">
    <w:name w:val="Closing"/>
    <w:basedOn w:val="a2"/>
    <w:rsid w:val="00FB1789"/>
    <w:pPr>
      <w:ind w:leftChars="1800" w:left="100"/>
    </w:pPr>
    <w:rPr>
      <w:rFonts w:eastAsia="標楷體" w:hAnsi="標楷體"/>
      <w:b/>
      <w:sz w:val="28"/>
      <w:szCs w:val="28"/>
    </w:rPr>
  </w:style>
  <w:style w:type="paragraph" w:customStyle="1" w:styleId="aff8">
    <w:name w:val="節"/>
    <w:basedOn w:val="a2"/>
    <w:rsid w:val="00FB1789"/>
    <w:pPr>
      <w:tabs>
        <w:tab w:val="center" w:pos="1110"/>
      </w:tabs>
      <w:snapToGrid w:val="0"/>
      <w:spacing w:line="360" w:lineRule="auto"/>
      <w:ind w:left="1110" w:hanging="1110"/>
      <w:jc w:val="center"/>
    </w:pPr>
    <w:rPr>
      <w:rFonts w:eastAsia="標楷體"/>
      <w:b/>
      <w:sz w:val="32"/>
      <w:szCs w:val="20"/>
    </w:rPr>
  </w:style>
  <w:style w:type="character" w:customStyle="1" w:styleId="style121">
    <w:name w:val="style121"/>
    <w:basedOn w:val="a3"/>
    <w:rsid w:val="00FB1789"/>
    <w:rPr>
      <w:rFonts w:cs="Times New Roman"/>
      <w:b/>
      <w:bCs/>
      <w:color w:val="FF0000"/>
    </w:rPr>
  </w:style>
  <w:style w:type="character" w:customStyle="1" w:styleId="14">
    <w:name w:val="頁尾1"/>
    <w:basedOn w:val="a3"/>
    <w:rsid w:val="00FB1789"/>
    <w:rPr>
      <w:rFonts w:cs="Times New Roman"/>
    </w:rPr>
  </w:style>
  <w:style w:type="character" w:customStyle="1" w:styleId="text1">
    <w:name w:val="text1"/>
    <w:basedOn w:val="a3"/>
    <w:rsid w:val="00FB1789"/>
    <w:rPr>
      <w:rFonts w:cs="Times New Roman"/>
      <w:sz w:val="19"/>
      <w:szCs w:val="19"/>
    </w:rPr>
  </w:style>
  <w:style w:type="character" w:customStyle="1" w:styleId="contents1">
    <w:name w:val="contents1"/>
    <w:basedOn w:val="a3"/>
    <w:rsid w:val="00FB1789"/>
    <w:rPr>
      <w:rFonts w:ascii="Arial" w:hAnsi="Arial" w:cs="Arial"/>
      <w:sz w:val="18"/>
      <w:szCs w:val="18"/>
    </w:rPr>
  </w:style>
  <w:style w:type="paragraph" w:customStyle="1" w:styleId="aff9">
    <w:name w:val="表目錄"/>
    <w:basedOn w:val="a2"/>
    <w:rsid w:val="00FB1789"/>
    <w:pPr>
      <w:tabs>
        <w:tab w:val="left" w:pos="0"/>
      </w:tabs>
      <w:snapToGrid w:val="0"/>
      <w:spacing w:beforeLines="50" w:line="500" w:lineRule="exact"/>
      <w:jc w:val="both"/>
    </w:pPr>
    <w:rPr>
      <w:rFonts w:eastAsia="標楷體"/>
      <w:sz w:val="28"/>
      <w:szCs w:val="28"/>
    </w:rPr>
  </w:style>
  <w:style w:type="character" w:customStyle="1" w:styleId="style12">
    <w:name w:val="style12"/>
    <w:basedOn w:val="a3"/>
    <w:rsid w:val="00FB1789"/>
    <w:rPr>
      <w:rFonts w:cs="Times New Roman"/>
    </w:rPr>
  </w:style>
  <w:style w:type="character" w:customStyle="1" w:styleId="medium-font1">
    <w:name w:val="medium-font1"/>
    <w:basedOn w:val="a3"/>
    <w:rsid w:val="00FB1789"/>
    <w:rPr>
      <w:rFonts w:cs="Times New Roman"/>
      <w:sz w:val="19"/>
      <w:szCs w:val="19"/>
    </w:rPr>
  </w:style>
  <w:style w:type="character" w:customStyle="1" w:styleId="9">
    <w:name w:val="字元 字元9"/>
    <w:basedOn w:val="a3"/>
    <w:rsid w:val="00FB1789"/>
    <w:rPr>
      <w:rFonts w:ascii="Times New Roman" w:eastAsia="新細明體" w:hAnsi="Times New Roman" w:cs="Times New Roman"/>
      <w:sz w:val="20"/>
      <w:szCs w:val="20"/>
    </w:rPr>
  </w:style>
  <w:style w:type="paragraph" w:customStyle="1" w:styleId="affa">
    <w:name w:val="字元"/>
    <w:basedOn w:val="a2"/>
    <w:rsid w:val="00FB1789"/>
    <w:pPr>
      <w:widowControl/>
      <w:spacing w:after="160" w:line="240" w:lineRule="exact"/>
    </w:pPr>
    <w:rPr>
      <w:rFonts w:ascii="Tahoma" w:hAnsi="Tahoma"/>
      <w:kern w:val="0"/>
      <w:sz w:val="20"/>
      <w:szCs w:val="20"/>
      <w:lang w:eastAsia="en-US"/>
    </w:rPr>
  </w:style>
  <w:style w:type="paragraph" w:customStyle="1" w:styleId="0020cm21">
    <w:name w:val="樣式 00表單2 + 左:  0 cm 凸出:  2 字元1"/>
    <w:basedOn w:val="a2"/>
    <w:rsid w:val="00FB1789"/>
    <w:pPr>
      <w:spacing w:line="120" w:lineRule="atLeast"/>
      <w:ind w:left="100" w:hangingChars="100" w:hanging="100"/>
      <w:jc w:val="both"/>
    </w:pPr>
    <w:rPr>
      <w:rFonts w:eastAsia="標楷體" w:cs="新細明體"/>
      <w:color w:val="000000"/>
      <w:spacing w:val="-4"/>
      <w:kern w:val="0"/>
      <w:sz w:val="26"/>
      <w:szCs w:val="20"/>
    </w:rPr>
  </w:style>
  <w:style w:type="paragraph" w:styleId="33">
    <w:name w:val="Body Text 3"/>
    <w:basedOn w:val="a2"/>
    <w:rsid w:val="00FB1789"/>
    <w:pPr>
      <w:snapToGrid w:val="0"/>
      <w:jc w:val="both"/>
    </w:pPr>
    <w:rPr>
      <w:rFonts w:eastAsia="標楷體"/>
      <w:sz w:val="28"/>
    </w:rPr>
  </w:style>
  <w:style w:type="character" w:customStyle="1" w:styleId="cgselectable">
    <w:name w:val="cgselectable"/>
    <w:basedOn w:val="a3"/>
    <w:rsid w:val="00FB1789"/>
  </w:style>
  <w:style w:type="paragraph" w:styleId="affb">
    <w:name w:val="Block Text"/>
    <w:basedOn w:val="a2"/>
    <w:rsid w:val="00FB1789"/>
    <w:pPr>
      <w:spacing w:line="0" w:lineRule="atLeast"/>
      <w:ind w:leftChars="2" w:left="5" w:right="-64" w:firstLineChars="209" w:firstLine="585"/>
    </w:pPr>
    <w:rPr>
      <w:rFonts w:eastAsia="標楷體"/>
      <w:sz w:val="28"/>
    </w:rPr>
  </w:style>
  <w:style w:type="paragraph" w:customStyle="1" w:styleId="15">
    <w:name w:val="字元1"/>
    <w:basedOn w:val="a2"/>
    <w:rsid w:val="00FB1789"/>
    <w:pPr>
      <w:widowControl/>
      <w:spacing w:after="160" w:line="240" w:lineRule="exact"/>
    </w:pPr>
    <w:rPr>
      <w:rFonts w:ascii="Tahoma" w:hAnsi="Tahoma"/>
      <w:kern w:val="0"/>
      <w:sz w:val="20"/>
      <w:szCs w:val="20"/>
      <w:lang w:eastAsia="en-US"/>
    </w:rPr>
  </w:style>
  <w:style w:type="paragraph" w:customStyle="1" w:styleId="p">
    <w:name w:val="p"/>
    <w:basedOn w:val="a2"/>
    <w:rsid w:val="00FB1789"/>
    <w:pPr>
      <w:widowControl/>
      <w:suppressAutoHyphens/>
      <w:spacing w:before="100" w:beforeAutospacing="1" w:after="100" w:afterAutospacing="1" w:line="400" w:lineRule="atLeast"/>
      <w:ind w:left="856" w:right="856" w:firstLine="480"/>
    </w:pPr>
    <w:rPr>
      <w:rFonts w:ascii="新細明體" w:hAnsi="新細明體"/>
      <w:color w:val="000000"/>
      <w:kern w:val="0"/>
      <w:lang w:eastAsia="ar-SA"/>
    </w:rPr>
  </w:style>
  <w:style w:type="character" w:styleId="HTML1">
    <w:name w:val="HTML Typewriter"/>
    <w:basedOn w:val="a3"/>
    <w:rsid w:val="00FB1789"/>
    <w:rPr>
      <w:rFonts w:ascii="細明體" w:eastAsia="細明體" w:hAnsi="細明體" w:cs="細明體"/>
      <w:sz w:val="24"/>
      <w:szCs w:val="24"/>
    </w:rPr>
  </w:style>
  <w:style w:type="character" w:customStyle="1" w:styleId="none1">
    <w:name w:val="none1"/>
    <w:basedOn w:val="a3"/>
    <w:rsid w:val="00FB1789"/>
    <w:rPr>
      <w:strike w:val="0"/>
      <w:dstrike w:val="0"/>
      <w:sz w:val="18"/>
      <w:szCs w:val="18"/>
      <w:u w:val="none"/>
      <w:effect w:val="none"/>
    </w:rPr>
  </w:style>
  <w:style w:type="character" w:customStyle="1" w:styleId="fieldlabel">
    <w:name w:val="fieldlabel"/>
    <w:basedOn w:val="a3"/>
    <w:rsid w:val="00FB1789"/>
    <w:rPr>
      <w:rFonts w:ascii="Arial" w:hAnsi="Arial" w:cs="Arial" w:hint="default"/>
      <w:b/>
      <w:bCs/>
      <w:color w:val="666666"/>
      <w:sz w:val="18"/>
      <w:szCs w:val="18"/>
    </w:rPr>
  </w:style>
  <w:style w:type="character" w:customStyle="1" w:styleId="mailheadertext">
    <w:name w:val="mailheadertext"/>
    <w:basedOn w:val="a3"/>
    <w:rsid w:val="00FB1789"/>
  </w:style>
  <w:style w:type="character" w:styleId="affc">
    <w:name w:val="annotation reference"/>
    <w:basedOn w:val="a3"/>
    <w:rsid w:val="007A0C63"/>
    <w:rPr>
      <w:sz w:val="18"/>
      <w:szCs w:val="18"/>
    </w:rPr>
  </w:style>
  <w:style w:type="paragraph" w:styleId="affd">
    <w:name w:val="annotation subject"/>
    <w:basedOn w:val="af8"/>
    <w:next w:val="af8"/>
    <w:link w:val="affe"/>
    <w:rsid w:val="007A0C63"/>
    <w:rPr>
      <w:b/>
      <w:bCs/>
    </w:rPr>
  </w:style>
  <w:style w:type="character" w:customStyle="1" w:styleId="affe">
    <w:name w:val="註解主旨 字元"/>
    <w:basedOn w:val="af9"/>
    <w:link w:val="affd"/>
    <w:rsid w:val="007A0C63"/>
    <w:rPr>
      <w:rFonts w:eastAsia="新細明體"/>
      <w:b/>
      <w:bCs/>
      <w:kern w:val="2"/>
      <w:sz w:val="24"/>
      <w:szCs w:val="24"/>
      <w:lang w:val="en-US" w:eastAsia="zh-TW" w:bidi="ar-SA"/>
    </w:rPr>
  </w:style>
  <w:style w:type="character" w:customStyle="1" w:styleId="dialogtext1">
    <w:name w:val="dialog_text1"/>
    <w:basedOn w:val="a3"/>
    <w:rsid w:val="003353E4"/>
    <w:rPr>
      <w:rFonts w:ascii="sөũ" w:hAnsi="sөũ" w:hint="default"/>
      <w:color w:val="000000"/>
      <w:sz w:val="24"/>
      <w:szCs w:val="24"/>
    </w:rPr>
  </w:style>
  <w:style w:type="paragraph" w:customStyle="1" w:styleId="Standard">
    <w:name w:val="Standard"/>
    <w:rsid w:val="001D107B"/>
    <w:pPr>
      <w:widowControl w:val="0"/>
      <w:suppressAutoHyphens/>
      <w:autoSpaceDN w:val="0"/>
      <w:textAlignment w:val="baseline"/>
    </w:pPr>
    <w:rPr>
      <w:rFonts w:eastAsia="新細明體, PMingLiU"/>
      <w:kern w:val="3"/>
      <w:sz w:val="24"/>
      <w:szCs w:val="24"/>
    </w:rPr>
  </w:style>
  <w:style w:type="character" w:customStyle="1" w:styleId="30">
    <w:name w:val="標題 3 字元"/>
    <w:basedOn w:val="a3"/>
    <w:link w:val="3"/>
    <w:uiPriority w:val="99"/>
    <w:rsid w:val="008B4B8A"/>
    <w:rPr>
      <w:rFonts w:ascii="新細明體" w:hAnsi="新細明體" w:cs="新細明體"/>
      <w:b/>
      <w:bCs/>
      <w:sz w:val="27"/>
      <w:szCs w:val="27"/>
    </w:rPr>
  </w:style>
  <w:style w:type="character" w:customStyle="1" w:styleId="afff">
    <w:name w:val="標題 字元"/>
    <w:link w:val="afff0"/>
    <w:rsid w:val="008B4B8A"/>
    <w:rPr>
      <w:rFonts w:ascii="Cambria" w:eastAsia="標楷體" w:hAnsi="Cambria"/>
      <w:b/>
      <w:spacing w:val="-4"/>
      <w:sz w:val="32"/>
    </w:rPr>
  </w:style>
  <w:style w:type="paragraph" w:styleId="afff0">
    <w:name w:val="Title"/>
    <w:next w:val="a2"/>
    <w:link w:val="afff"/>
    <w:qFormat/>
    <w:rsid w:val="008B4B8A"/>
    <w:pPr>
      <w:spacing w:before="240" w:after="60"/>
      <w:jc w:val="center"/>
    </w:pPr>
    <w:rPr>
      <w:rFonts w:ascii="Cambria" w:eastAsia="標楷體" w:hAnsi="Cambria"/>
      <w:b/>
      <w:spacing w:val="-4"/>
      <w:sz w:val="32"/>
    </w:rPr>
  </w:style>
  <w:style w:type="character" w:customStyle="1" w:styleId="16">
    <w:name w:val="標題 字元1"/>
    <w:basedOn w:val="a3"/>
    <w:rsid w:val="008B4B8A"/>
    <w:rPr>
      <w:rFonts w:asciiTheme="majorHAnsi" w:eastAsiaTheme="majorEastAsia" w:hAnsiTheme="majorHAnsi" w:cstheme="majorBidi"/>
      <w:b/>
      <w:bCs/>
      <w:kern w:val="2"/>
      <w:sz w:val="32"/>
      <w:szCs w:val="32"/>
    </w:rPr>
  </w:style>
  <w:style w:type="table" w:customStyle="1" w:styleId="17">
    <w:name w:val="表格格線1"/>
    <w:basedOn w:val="a4"/>
    <w:next w:val="a9"/>
    <w:uiPriority w:val="59"/>
    <w:rsid w:val="008B4B8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4"/>
    <w:next w:val="a9"/>
    <w:uiPriority w:val="59"/>
    <w:rsid w:val="008B4B8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註釋標題 字元"/>
    <w:link w:val="aff5"/>
    <w:rsid w:val="008B4B8A"/>
    <w:rPr>
      <w:rFonts w:eastAsia="標楷體" w:hAnsi="標楷體"/>
      <w:b/>
      <w:kern w:val="2"/>
      <w:sz w:val="28"/>
      <w:szCs w:val="28"/>
    </w:rPr>
  </w:style>
  <w:style w:type="paragraph" w:customStyle="1" w:styleId="yiv9977273594msonormal">
    <w:name w:val="yiv9977273594msonormal"/>
    <w:basedOn w:val="a2"/>
    <w:rsid w:val="008B4B8A"/>
    <w:pPr>
      <w:widowControl/>
      <w:spacing w:before="100" w:beforeAutospacing="1" w:after="100" w:afterAutospacing="1"/>
    </w:pPr>
    <w:rPr>
      <w:rFonts w:ascii="新細明體" w:hAnsi="新細明體" w:cs="新細明體"/>
      <w:kern w:val="0"/>
    </w:rPr>
  </w:style>
  <w:style w:type="character" w:styleId="afff1">
    <w:name w:val="Unresolved Mention"/>
    <w:basedOn w:val="a3"/>
    <w:uiPriority w:val="99"/>
    <w:semiHidden/>
    <w:unhideWhenUsed/>
    <w:rsid w:val="00F25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895453">
      <w:bodyDiv w:val="1"/>
      <w:marLeft w:val="0"/>
      <w:marRight w:val="0"/>
      <w:marTop w:val="0"/>
      <w:marBottom w:val="0"/>
      <w:divBdr>
        <w:top w:val="none" w:sz="0" w:space="0" w:color="auto"/>
        <w:left w:val="none" w:sz="0" w:space="0" w:color="auto"/>
        <w:bottom w:val="none" w:sz="0" w:space="0" w:color="auto"/>
        <w:right w:val="none" w:sz="0" w:space="0" w:color="auto"/>
      </w:divBdr>
    </w:div>
    <w:div w:id="398095378">
      <w:bodyDiv w:val="1"/>
      <w:marLeft w:val="0"/>
      <w:marRight w:val="0"/>
      <w:marTop w:val="0"/>
      <w:marBottom w:val="0"/>
      <w:divBdr>
        <w:top w:val="none" w:sz="0" w:space="0" w:color="auto"/>
        <w:left w:val="none" w:sz="0" w:space="0" w:color="auto"/>
        <w:bottom w:val="none" w:sz="0" w:space="0" w:color="auto"/>
        <w:right w:val="none" w:sz="0" w:space="0" w:color="auto"/>
      </w:divBdr>
    </w:div>
    <w:div w:id="939873174">
      <w:bodyDiv w:val="1"/>
      <w:marLeft w:val="0"/>
      <w:marRight w:val="0"/>
      <w:marTop w:val="0"/>
      <w:marBottom w:val="0"/>
      <w:divBdr>
        <w:top w:val="none" w:sz="0" w:space="0" w:color="auto"/>
        <w:left w:val="none" w:sz="0" w:space="0" w:color="auto"/>
        <w:bottom w:val="none" w:sz="0" w:space="0" w:color="auto"/>
        <w:right w:val="none" w:sz="0" w:space="0" w:color="auto"/>
      </w:divBdr>
    </w:div>
    <w:div w:id="1174345988">
      <w:bodyDiv w:val="1"/>
      <w:marLeft w:val="0"/>
      <w:marRight w:val="0"/>
      <w:marTop w:val="0"/>
      <w:marBottom w:val="0"/>
      <w:divBdr>
        <w:top w:val="none" w:sz="0" w:space="0" w:color="auto"/>
        <w:left w:val="none" w:sz="0" w:space="0" w:color="auto"/>
        <w:bottom w:val="none" w:sz="0" w:space="0" w:color="auto"/>
        <w:right w:val="none" w:sz="0" w:space="0" w:color="auto"/>
      </w:divBdr>
    </w:div>
    <w:div w:id="128106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5FF03-1DE8-41BC-800C-88BF5B8EE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Pages>
  <Words>121</Words>
  <Characters>695</Characters>
  <Application>Microsoft Office Word</Application>
  <DocSecurity>0</DocSecurity>
  <Lines>5</Lines>
  <Paragraphs>1</Paragraphs>
  <ScaleCrop>false</ScaleCrop>
  <Company>moe</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教育部中央課程與教學輔導諮詢教師團隊</dc:title>
  <dc:subject/>
  <dc:creator>janchang</dc:creator>
  <cp:keywords/>
  <dc:description/>
  <cp:lastModifiedBy>黃奕瑄(s09310235)</cp:lastModifiedBy>
  <cp:revision>5</cp:revision>
  <cp:lastPrinted>2022-08-25T09:28:00Z</cp:lastPrinted>
  <dcterms:created xsi:type="dcterms:W3CDTF">2025-01-10T02:57:00Z</dcterms:created>
  <dcterms:modified xsi:type="dcterms:W3CDTF">2025-01-12T14:45:00Z</dcterms:modified>
</cp:coreProperties>
</file>