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0B98E" w14:textId="06479FEA" w:rsidR="00E91082" w:rsidRPr="006D3691" w:rsidRDefault="00E91082" w:rsidP="00C34ADA">
      <w:pPr>
        <w:widowControl/>
        <w:spacing w:after="240"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6D3691">
        <w:rPr>
          <w:rFonts w:ascii="Times New Roman" w:eastAsia="標楷體" w:hAnsi="Times New Roman" w:cs="Times New Roman"/>
          <w:b/>
          <w:bCs/>
          <w:sz w:val="32"/>
          <w:szCs w:val="28"/>
        </w:rPr>
        <w:t>數學</w:t>
      </w:r>
      <w:r w:rsidR="00E171A4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思考</w:t>
      </w:r>
      <w:r w:rsidRPr="006D3691">
        <w:rPr>
          <w:rFonts w:ascii="Times New Roman" w:eastAsia="標楷體" w:hAnsi="Times New Roman" w:cs="Times New Roman"/>
          <w:b/>
          <w:bCs/>
          <w:sz w:val="32"/>
          <w:szCs w:val="28"/>
        </w:rPr>
        <w:t>評量</w:t>
      </w:r>
      <w:r w:rsidR="00B30568" w:rsidRPr="006D3691">
        <w:rPr>
          <w:rFonts w:ascii="Times New Roman" w:eastAsia="標楷體" w:hAnsi="Times New Roman" w:cs="Times New Roman"/>
          <w:b/>
          <w:bCs/>
          <w:sz w:val="32"/>
          <w:szCs w:val="28"/>
        </w:rPr>
        <w:t>試題</w:t>
      </w:r>
      <w:r w:rsidR="00E171A4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設計架構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42"/>
        <w:gridCol w:w="1134"/>
        <w:gridCol w:w="8080"/>
      </w:tblGrid>
      <w:tr w:rsidR="0092594D" w:rsidRPr="001D2DD5" w14:paraId="1BCCA076" w14:textId="77777777" w:rsidTr="007E551C">
        <w:trPr>
          <w:trHeight w:val="180"/>
        </w:trPr>
        <w:tc>
          <w:tcPr>
            <w:tcW w:w="562" w:type="dxa"/>
            <w:vMerge w:val="restart"/>
            <w:shd w:val="clear" w:color="auto" w:fill="F2F2F2" w:themeFill="background1" w:themeFillShade="F2"/>
          </w:tcPr>
          <w:p w14:paraId="461D2883" w14:textId="5DD4E381" w:rsidR="0092594D" w:rsidRPr="001D2DD5" w:rsidRDefault="0092594D" w:rsidP="007E551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14:paraId="67A80347" w14:textId="3485C756" w:rsidR="0092594D" w:rsidRPr="001D2DD5" w:rsidRDefault="0092594D" w:rsidP="007E551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設計者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3392A4E4" w14:textId="7DDE6FF6" w:rsidR="0092594D" w:rsidRPr="001D2DD5" w:rsidRDefault="004B6959" w:rsidP="007E551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范瑞東</w:t>
            </w:r>
          </w:p>
        </w:tc>
      </w:tr>
      <w:tr w:rsidR="0092594D" w:rsidRPr="001D2DD5" w14:paraId="374773CA" w14:textId="77777777" w:rsidTr="007E551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14:paraId="4596CAE4" w14:textId="38BA4AD0" w:rsidR="0092594D" w:rsidRPr="001D2DD5" w:rsidRDefault="0092594D" w:rsidP="007E551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14:paraId="44F2616C" w14:textId="77777777" w:rsidR="0092594D" w:rsidRPr="001D2DD5" w:rsidRDefault="0092594D" w:rsidP="007E551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題號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219048D9" w14:textId="7904AEDF" w:rsidR="0092594D" w:rsidRPr="001D2DD5" w:rsidRDefault="0092594D" w:rsidP="007E551C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2594D" w:rsidRPr="001D2DD5" w14:paraId="4E147422" w14:textId="77777777" w:rsidTr="007E551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14:paraId="4B31E6BF" w14:textId="77777777" w:rsidR="0092594D" w:rsidRPr="001D2DD5" w:rsidRDefault="0092594D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14:paraId="546E0979" w14:textId="77777777" w:rsidR="0092594D" w:rsidRPr="001D2DD5" w:rsidRDefault="0092594D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評量目的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1C6E49DD" w14:textId="372C8AB6" w:rsidR="0092594D" w:rsidRPr="001D2DD5" w:rsidRDefault="00564885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2072225298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92594D"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="0092594D" w:rsidRPr="001D2DD5">
              <w:rPr>
                <w:rFonts w:ascii="微軟正黑體" w:eastAsia="微軟正黑體" w:hAnsi="微軟正黑體" w:hint="eastAsia"/>
                <w:szCs w:val="24"/>
              </w:rPr>
              <w:t xml:space="preserve">學習結果的評量 </w:t>
            </w:r>
            <w:r w:rsidR="0092594D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92594D" w:rsidRPr="001D2DD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651552057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7E551C"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="0092594D" w:rsidRPr="001D2DD5">
              <w:rPr>
                <w:rFonts w:ascii="微軟正黑體" w:eastAsia="微軟正黑體" w:hAnsi="微軟正黑體" w:hint="eastAsia"/>
                <w:szCs w:val="24"/>
              </w:rPr>
              <w:t>改善學習的評量</w:t>
            </w:r>
          </w:p>
        </w:tc>
      </w:tr>
      <w:tr w:rsidR="0092594D" w:rsidRPr="001D2DD5" w14:paraId="3601788C" w14:textId="77777777" w:rsidTr="007E551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14:paraId="01B815D2" w14:textId="77777777" w:rsidR="0092594D" w:rsidRPr="001D2DD5" w:rsidRDefault="0092594D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14:paraId="0E29C81F" w14:textId="77777777" w:rsidR="0092594D" w:rsidRPr="001D2DD5" w:rsidRDefault="0092594D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題型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73EF14E5" w14:textId="131FF4E2" w:rsidR="0092594D" w:rsidRPr="001D2DD5" w:rsidRDefault="00564885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195752380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92594D"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="0092594D">
              <w:rPr>
                <w:rFonts w:ascii="微軟正黑體" w:eastAsia="微軟正黑體" w:hAnsi="微軟正黑體" w:hint="eastAsia"/>
                <w:szCs w:val="24"/>
              </w:rPr>
              <w:t xml:space="preserve">選擇題 </w:t>
            </w:r>
            <w:r w:rsidR="0092594D">
              <w:rPr>
                <w:rFonts w:ascii="微軟正黑體" w:eastAsia="微軟正黑體" w:hAnsi="微軟正黑體"/>
                <w:szCs w:val="24"/>
              </w:rPr>
              <w:t xml:space="preserve">   </w:t>
            </w:r>
            <w:r w:rsidR="0092594D" w:rsidRPr="001D2DD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92594D">
              <w:rPr>
                <w:rFonts w:ascii="微軟正黑體" w:eastAsia="微軟正黑體" w:hAnsi="微軟正黑體" w:hint="eastAsia"/>
                <w:szCs w:val="24"/>
              </w:rPr>
              <w:t xml:space="preserve">    </w:t>
            </w:r>
            <w:r w:rsidR="0092594D" w:rsidRPr="001D2DD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1215892405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7E551C"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="0092594D">
              <w:rPr>
                <w:rFonts w:ascii="微軟正黑體" w:eastAsia="微軟正黑體" w:hAnsi="微軟正黑體" w:hint="eastAsia"/>
                <w:kern w:val="0"/>
                <w:szCs w:val="24"/>
              </w:rPr>
              <w:t>非選擇題</w:t>
            </w:r>
            <w:r w:rsidR="0092594D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</w:p>
        </w:tc>
      </w:tr>
      <w:tr w:rsidR="0092594D" w:rsidRPr="001D2DD5" w14:paraId="40956450" w14:textId="77777777" w:rsidTr="007E551C">
        <w:trPr>
          <w:trHeight w:val="180"/>
        </w:trPr>
        <w:tc>
          <w:tcPr>
            <w:tcW w:w="562" w:type="dxa"/>
            <w:vMerge/>
            <w:shd w:val="clear" w:color="auto" w:fill="F2F2F2" w:themeFill="background1" w:themeFillShade="F2"/>
          </w:tcPr>
          <w:p w14:paraId="717A674D" w14:textId="77777777" w:rsidR="0092594D" w:rsidRPr="001D2DD5" w:rsidRDefault="0092594D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F2F2F2" w:themeFill="background1" w:themeFillShade="F2"/>
            <w:vAlign w:val="center"/>
          </w:tcPr>
          <w:p w14:paraId="7FD9EA02" w14:textId="22245745" w:rsidR="0092594D" w:rsidRPr="001D2DD5" w:rsidRDefault="0092594D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使用時機</w:t>
            </w:r>
            <w:r w:rsidRPr="001D2DD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14:paraId="65F34470" w14:textId="0CF09361" w:rsidR="0092594D" w:rsidRPr="001D2DD5" w:rsidRDefault="00564885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2070146889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92594D"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="0092594D">
              <w:rPr>
                <w:rFonts w:ascii="微軟正黑體" w:eastAsia="微軟正黑體" w:hAnsi="微軟正黑體" w:hint="eastAsia"/>
                <w:kern w:val="0"/>
                <w:szCs w:val="24"/>
              </w:rPr>
              <w:t>段考</w:t>
            </w:r>
            <w:r w:rsidR="0092594D">
              <w:rPr>
                <w:rFonts w:ascii="微軟正黑體" w:eastAsia="微軟正黑體" w:hAnsi="微軟正黑體" w:hint="eastAsia"/>
                <w:bCs/>
                <w:szCs w:val="24"/>
              </w:rPr>
              <w:t xml:space="preserve">  </w:t>
            </w:r>
            <w:r w:rsidR="0092594D" w:rsidRPr="001D2DD5">
              <w:rPr>
                <w:rFonts w:ascii="微軟正黑體" w:eastAsia="微軟正黑體" w:hAnsi="微軟正黑體" w:hint="eastAsia"/>
                <w:bCs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91096849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92594D" w:rsidRPr="001D2DD5"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="0092594D">
              <w:rPr>
                <w:rFonts w:ascii="微軟正黑體" w:eastAsia="微軟正黑體" w:hAnsi="微軟正黑體" w:hint="eastAsia"/>
                <w:kern w:val="0"/>
                <w:szCs w:val="24"/>
              </w:rPr>
              <w:t xml:space="preserve">小考 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1715109961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92594D" w:rsidRPr="001D2DD5">
                  <w:rPr>
                    <w:rFonts w:ascii="標楷體" w:eastAsia="標楷體" w:hAnsi="標楷體" w:hint="eastAsia"/>
                    <w:kern w:val="0"/>
                    <w:szCs w:val="24"/>
                  </w:rPr>
                  <w:t>□</w:t>
                </w:r>
              </w:sdtContent>
            </w:sdt>
            <w:r w:rsidR="0092594D">
              <w:rPr>
                <w:rFonts w:ascii="微軟正黑體" w:eastAsia="微軟正黑體" w:hAnsi="微軟正黑體" w:hint="eastAsia"/>
                <w:kern w:val="0"/>
                <w:szCs w:val="24"/>
              </w:rPr>
              <w:t xml:space="preserve">回家作業  </w:t>
            </w:r>
            <w:sdt>
              <w:sdtPr>
                <w:rPr>
                  <w:rFonts w:ascii="微軟正黑體" w:eastAsia="微軟正黑體" w:hAnsi="微軟正黑體"/>
                  <w:kern w:val="0"/>
                  <w:szCs w:val="24"/>
                </w:rPr>
                <w:id w:val="-562260402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7E551C">
                  <w:rPr>
                    <w:rFonts w:ascii="標楷體" w:eastAsia="標楷體" w:hAnsi="標楷體" w:hint="eastAsia"/>
                    <w:kern w:val="0"/>
                    <w:szCs w:val="24"/>
                  </w:rPr>
                  <w:t>■</w:t>
                </w:r>
              </w:sdtContent>
            </w:sdt>
            <w:r w:rsidR="0092594D">
              <w:rPr>
                <w:rFonts w:ascii="微軟正黑體" w:eastAsia="微軟正黑體" w:hAnsi="微軟正黑體" w:hint="eastAsia"/>
                <w:kern w:val="0"/>
                <w:szCs w:val="24"/>
              </w:rPr>
              <w:t xml:space="preserve">課堂  </w:t>
            </w:r>
          </w:p>
        </w:tc>
      </w:tr>
      <w:tr w:rsidR="00E171A4" w:rsidRPr="001D2DD5" w14:paraId="404C43C1" w14:textId="77777777" w:rsidTr="007E551C">
        <w:tc>
          <w:tcPr>
            <w:tcW w:w="9918" w:type="dxa"/>
            <w:gridSpan w:val="4"/>
          </w:tcPr>
          <w:p w14:paraId="3E3632EB" w14:textId="288E5529" w:rsidR="00E171A4" w:rsidRPr="001D2DD5" w:rsidRDefault="00E171A4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學習</w:t>
            </w:r>
            <w:r>
              <w:rPr>
                <w:rFonts w:ascii="微軟正黑體" w:eastAsia="微軟正黑體" w:hAnsi="微軟正黑體" w:hint="eastAsia"/>
                <w:szCs w:val="24"/>
              </w:rPr>
              <w:t>年級</w:t>
            </w:r>
            <w:r w:rsidRPr="001D2DD5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8A0BE5">
              <w:rPr>
                <w:rFonts w:ascii="微軟正黑體" w:eastAsia="微軟正黑體" w:hAnsi="微軟正黑體" w:hint="eastAsia"/>
                <w:szCs w:val="24"/>
              </w:rPr>
              <w:t>六年級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</w:p>
        </w:tc>
      </w:tr>
      <w:tr w:rsidR="00E171A4" w:rsidRPr="001D2DD5" w14:paraId="700B0FCE" w14:textId="77777777" w:rsidTr="007E551C">
        <w:tc>
          <w:tcPr>
            <w:tcW w:w="9918" w:type="dxa"/>
            <w:gridSpan w:val="4"/>
          </w:tcPr>
          <w:p w14:paraId="48D0098C" w14:textId="1E0D87C2" w:rsidR="00E171A4" w:rsidRPr="001D2DD5" w:rsidRDefault="00E171A4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核心素養：</w:t>
            </w:r>
            <w:r w:rsidR="00046DAF">
              <w:rPr>
                <w:rStyle w:val="af1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數</w:t>
            </w:r>
            <w:r w:rsidR="00046DAF">
              <w:rPr>
                <w:rStyle w:val="af1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FFFFF"/>
              </w:rPr>
              <w:t>-E-A2</w:t>
            </w:r>
            <w:r w:rsidR="00046DA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具備基本的算術操作能力、並能指認基本的形體與相對關係，在日常生活情境中，用數學表述與解決問題。</w:t>
            </w:r>
          </w:p>
        </w:tc>
      </w:tr>
      <w:tr w:rsidR="00E171A4" w:rsidRPr="001D2DD5" w14:paraId="4FC34800" w14:textId="77777777" w:rsidTr="007E551C">
        <w:tc>
          <w:tcPr>
            <w:tcW w:w="9918" w:type="dxa"/>
            <w:gridSpan w:val="4"/>
          </w:tcPr>
          <w:p w14:paraId="736A4AC4" w14:textId="405ECE12" w:rsidR="00E171A4" w:rsidRPr="00046DAF" w:rsidRDefault="00E171A4" w:rsidP="00051CB0">
            <w:pPr>
              <w:snapToGrid w:val="0"/>
              <w:ind w:left="2160" w:hangingChars="900" w:hanging="2160"/>
              <w:rPr>
                <w:rFonts w:ascii="微軟正黑體" w:eastAsia="微軟正黑體" w:hAnsi="微軟正黑體" w:hint="eastAsia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學習表現：</w:t>
            </w:r>
            <w:r w:rsidR="00046DAF" w:rsidRPr="00046DA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s-II-3</w:t>
            </w:r>
            <w:r w:rsidR="00046DAF" w:rsidRPr="00046DA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透過平面圖形的構成要素，認識常見三角形、常見四邊形與圓。</w:t>
            </w:r>
          </w:p>
        </w:tc>
      </w:tr>
      <w:tr w:rsidR="00E171A4" w:rsidRPr="001D2DD5" w14:paraId="5A3BF5C7" w14:textId="77777777" w:rsidTr="007E551C">
        <w:tc>
          <w:tcPr>
            <w:tcW w:w="9918" w:type="dxa"/>
            <w:gridSpan w:val="4"/>
          </w:tcPr>
          <w:p w14:paraId="11ADF927" w14:textId="5C8B1628" w:rsidR="00E171A4" w:rsidRPr="00051CB0" w:rsidRDefault="00E171A4" w:rsidP="00051CB0">
            <w:pPr>
              <w:snapToGrid w:val="0"/>
              <w:ind w:left="1920" w:hangingChars="800" w:hanging="1920"/>
              <w:rPr>
                <w:rFonts w:ascii="微軟正黑體" w:eastAsia="微軟正黑體" w:hAnsi="微軟正黑體" w:hint="eastAsia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學習內容：</w:t>
            </w:r>
            <w:r w:rsidR="00051CB0" w:rsidRPr="00051CB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S-4-7</w:t>
            </w:r>
            <w:r w:rsidR="00051CB0" w:rsidRPr="00051CB0">
              <w:rPr>
                <w:rFonts w:ascii="inherit" w:eastAsia="新細明體" w:hAnsi="inherit" w:cs="Times New Roman"/>
                <w:b/>
                <w:bCs/>
                <w:color w:val="000000"/>
                <w:kern w:val="0"/>
                <w:szCs w:val="24"/>
                <w:bdr w:val="none" w:sz="0" w:space="0" w:color="auto" w:frame="1"/>
              </w:rPr>
              <w:t>三角形：</w:t>
            </w:r>
            <w:r w:rsidR="00051CB0" w:rsidRPr="00051CB0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以邊與角的特徵認識特殊三角形並能作圖。如正三角形、等腰三角形、直角三角形、銳角三角形、鈍角三角形。</w:t>
            </w:r>
          </w:p>
        </w:tc>
      </w:tr>
      <w:tr w:rsidR="00E171A4" w:rsidRPr="001D2DD5" w14:paraId="39A3E547" w14:textId="77777777" w:rsidTr="007E551C">
        <w:tc>
          <w:tcPr>
            <w:tcW w:w="9918" w:type="dxa"/>
            <w:gridSpan w:val="4"/>
          </w:tcPr>
          <w:p w14:paraId="4950BE5E" w14:textId="7A76E658" w:rsidR="00E171A4" w:rsidRPr="001D2DD5" w:rsidRDefault="00E171A4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評量目標：</w:t>
            </w:r>
            <w:proofErr w:type="gramStart"/>
            <w:r w:rsidR="008A0BE5">
              <w:rPr>
                <w:rFonts w:ascii="微軟正黑體" w:eastAsia="微軟正黑體" w:hAnsi="微軟正黑體" w:hint="eastAsia"/>
                <w:szCs w:val="24"/>
              </w:rPr>
              <w:t>找出等腰直角三角形</w:t>
            </w:r>
            <w:proofErr w:type="gramEnd"/>
            <w:r w:rsidR="008A0BE5">
              <w:rPr>
                <w:rFonts w:ascii="微軟正黑體" w:eastAsia="微軟正黑體" w:hAnsi="微軟正黑體" w:hint="eastAsia"/>
                <w:szCs w:val="24"/>
              </w:rPr>
              <w:t>、正三角形</w:t>
            </w:r>
          </w:p>
        </w:tc>
      </w:tr>
      <w:tr w:rsidR="00E171A4" w:rsidRPr="001D2DD5" w14:paraId="4A9BD453" w14:textId="77777777" w:rsidTr="007E551C">
        <w:tc>
          <w:tcPr>
            <w:tcW w:w="704" w:type="dxa"/>
            <w:gridSpan w:val="2"/>
            <w:vMerge w:val="restart"/>
            <w:vAlign w:val="center"/>
          </w:tcPr>
          <w:p w14:paraId="5F9FB96C" w14:textId="77777777" w:rsidR="00E171A4" w:rsidRPr="001D2DD5" w:rsidRDefault="00E171A4" w:rsidP="007E551C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D2DD5">
              <w:rPr>
                <w:rFonts w:ascii="微軟正黑體" w:eastAsia="微軟正黑體" w:hAnsi="微軟正黑體" w:hint="eastAsia"/>
                <w:szCs w:val="24"/>
              </w:rPr>
              <w:t>評量架構</w:t>
            </w:r>
          </w:p>
        </w:tc>
        <w:tc>
          <w:tcPr>
            <w:tcW w:w="9214" w:type="dxa"/>
            <w:gridSpan w:val="2"/>
          </w:tcPr>
          <w:p w14:paraId="0D993BE7" w14:textId="60E7E3D5" w:rsidR="00E171A4" w:rsidRPr="001D2DD5" w:rsidRDefault="00E171A4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1D2DD5">
              <w:rPr>
                <w:rFonts w:ascii="微軟正黑體" w:eastAsia="微軟正黑體" w:hAnsi="微軟正黑體" w:cs="Times New Roman"/>
                <w:szCs w:val="24"/>
              </w:rPr>
              <w:t>數學內容</w:t>
            </w:r>
            <w:r w:rsidRPr="001D2DD5">
              <w:rPr>
                <w:rFonts w:asciiTheme="minorEastAsia" w:hAnsiTheme="minorEastAsia" w:cs="Times New Roman"/>
                <w:szCs w:val="24"/>
              </w:rPr>
              <w:t>：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65849567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數與量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M1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 xml:space="preserve">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418243494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8A0BE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空間與形狀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 xml:space="preserve">2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55192149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變化與關係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 xml:space="preserve">3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8182065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不確定性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M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>4</w:t>
            </w:r>
          </w:p>
        </w:tc>
      </w:tr>
      <w:tr w:rsidR="00E171A4" w:rsidRPr="001D2DD5" w14:paraId="36113B82" w14:textId="77777777" w:rsidTr="007E551C">
        <w:tc>
          <w:tcPr>
            <w:tcW w:w="704" w:type="dxa"/>
            <w:gridSpan w:val="2"/>
            <w:vMerge/>
          </w:tcPr>
          <w:p w14:paraId="572D51F6" w14:textId="77777777" w:rsidR="00E171A4" w:rsidRPr="001D2DD5" w:rsidRDefault="00E171A4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00AE3418" w14:textId="46E58F01" w:rsidR="00E171A4" w:rsidRPr="001D2DD5" w:rsidRDefault="00E171A4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1D2DD5">
              <w:rPr>
                <w:rFonts w:ascii="微軟正黑體" w:eastAsia="微軟正黑體" w:hAnsi="微軟正黑體" w:cs="Times New Roman"/>
                <w:szCs w:val="24"/>
              </w:rPr>
              <w:t>情境脈絡：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60507871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學生個人生活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>1</w:t>
            </w:r>
            <w:r w:rsidRPr="001D2DD5">
              <w:rPr>
                <w:rFonts w:asciiTheme="minorEastAsia" w:hAnsiTheme="minorEastAsia" w:cs="Times New Roman"/>
                <w:kern w:val="0"/>
                <w:szCs w:val="24"/>
              </w:rPr>
              <w:t xml:space="preserve">　</w:t>
            </w:r>
            <w:sdt>
              <w:sdtPr>
                <w:rPr>
                  <w:rFonts w:asciiTheme="minorEastAsia" w:hAnsiTheme="minorEastAsia" w:cs="Times New Roman"/>
                  <w:kern w:val="0"/>
                  <w:szCs w:val="24"/>
                </w:rPr>
                <w:id w:val="1533764608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8A0BE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教育/職業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>2</w:t>
            </w:r>
            <w:r w:rsidRPr="001D2DD5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63178371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社會/公民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N</w:t>
            </w:r>
            <w:r w:rsidRPr="001D2DD5">
              <w:rPr>
                <w:rFonts w:ascii="微軟正黑體" w:eastAsia="微軟正黑體" w:hAnsi="微軟正黑體" w:cs="Times New Roman"/>
                <w:szCs w:val="24"/>
              </w:rPr>
              <w:t xml:space="preserve">3 </w:t>
            </w:r>
            <w:r w:rsidRPr="001D2DD5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22830813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Pr="001D2DD5">
              <w:rPr>
                <w:rFonts w:ascii="微軟正黑體" w:eastAsia="微軟正黑體" w:hAnsi="微軟正黑體" w:cs="Times New Roman"/>
                <w:szCs w:val="24"/>
              </w:rPr>
              <w:t>科學性的N4</w:t>
            </w:r>
          </w:p>
        </w:tc>
      </w:tr>
      <w:tr w:rsidR="00E171A4" w:rsidRPr="001D2DD5" w14:paraId="5C016BE8" w14:textId="77777777" w:rsidTr="007E551C">
        <w:tc>
          <w:tcPr>
            <w:tcW w:w="704" w:type="dxa"/>
            <w:gridSpan w:val="2"/>
            <w:vMerge/>
          </w:tcPr>
          <w:p w14:paraId="4E24CC4F" w14:textId="77777777" w:rsidR="00E171A4" w:rsidRPr="001D2DD5" w:rsidRDefault="00E171A4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74BECF15" w14:textId="77777777" w:rsidR="00E171A4" w:rsidRPr="001D2DD5" w:rsidRDefault="00E171A4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 w:rsidRPr="001D2DD5">
              <w:rPr>
                <w:rFonts w:ascii="微軟正黑體" w:eastAsia="微軟正黑體" w:hAnsi="微軟正黑體" w:cs="Times New Roman"/>
                <w:szCs w:val="24"/>
              </w:rPr>
              <w:t>數學思考層次</w:t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14:paraId="571B5768" w14:textId="77777777" w:rsidR="00E171A4" w:rsidRPr="001D2DD5" w:rsidRDefault="00564885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760211346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E171A4"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="00E171A4" w:rsidRPr="001D2DD5">
              <w:rPr>
                <w:rFonts w:ascii="微軟正黑體" w:eastAsia="微軟正黑體" w:hAnsi="微軟正黑體" w:cs="Times New Roman"/>
                <w:kern w:val="0"/>
                <w:szCs w:val="24"/>
              </w:rPr>
              <w:t>再製L1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>(概念、定義、認識、基本事實、</w:t>
            </w:r>
            <w:proofErr w:type="gramStart"/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>和算則</w:t>
            </w:r>
            <w:proofErr w:type="gramEnd"/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>)</w:t>
            </w:r>
          </w:p>
          <w:p w14:paraId="4EF51782" w14:textId="77777777" w:rsidR="00E171A4" w:rsidRPr="001D2DD5" w:rsidRDefault="00564885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862120245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E171A4"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>連結</w:t>
            </w:r>
            <w:r w:rsidR="00E171A4" w:rsidRPr="001D2DD5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L2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>(判別、闡述定義、主張、內部連結及外部連結)</w:t>
            </w:r>
          </w:p>
          <w:p w14:paraId="2B93B131" w14:textId="12A3B079" w:rsidR="00E171A4" w:rsidRPr="001D2DD5" w:rsidRDefault="00564885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519814187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7E551C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>分析</w:t>
            </w:r>
            <w:r w:rsidR="00E171A4" w:rsidRPr="001D2DD5">
              <w:rPr>
                <w:rFonts w:ascii="微軟正黑體" w:eastAsia="微軟正黑體" w:hAnsi="微軟正黑體" w:cs="Times New Roman"/>
                <w:kern w:val="0"/>
                <w:szCs w:val="24"/>
              </w:rPr>
              <w:t xml:space="preserve"> L3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 xml:space="preserve"> (解釋、分析、建模、判斷結果、臆測、數學化、一般化、推論、證明)</w:t>
            </w:r>
          </w:p>
        </w:tc>
      </w:tr>
      <w:tr w:rsidR="00E171A4" w:rsidRPr="001D2DD5" w14:paraId="27CDFFA6" w14:textId="77777777" w:rsidTr="007E551C">
        <w:tc>
          <w:tcPr>
            <w:tcW w:w="704" w:type="dxa"/>
            <w:gridSpan w:val="2"/>
            <w:vMerge/>
          </w:tcPr>
          <w:p w14:paraId="3D958B95" w14:textId="77777777" w:rsidR="00E171A4" w:rsidRPr="001D2DD5" w:rsidRDefault="00E171A4" w:rsidP="007E551C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2D18A6FA" w14:textId="70DEA3CE" w:rsidR="00E171A4" w:rsidRPr="001D2DD5" w:rsidRDefault="00E171A4" w:rsidP="007E551C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szCs w:val="24"/>
              </w:rPr>
              <w:t>思考技能</w:t>
            </w:r>
            <w:r>
              <w:rPr>
                <w:rStyle w:val="af0"/>
                <w:rFonts w:ascii="微軟正黑體" w:eastAsia="微軟正黑體" w:hAnsi="微軟正黑體" w:cs="Times New Roman"/>
                <w:szCs w:val="24"/>
              </w:rPr>
              <w:footnoteReference w:id="1"/>
            </w:r>
            <w:r w:rsidRPr="001D2DD5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14:paraId="27594C39" w14:textId="0B841FF8" w:rsidR="00E171A4" w:rsidRPr="001D2DD5" w:rsidRDefault="00564885" w:rsidP="002722EF">
            <w:pPr>
              <w:snapToGrid w:val="0"/>
              <w:rPr>
                <w:rFonts w:ascii="微軟正黑體" w:eastAsia="微軟正黑體" w:hAnsi="微軟正黑體" w:cs="Times New Roman"/>
                <w:szCs w:val="24"/>
              </w:rPr>
            </w:pP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2067368118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8A0BE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="00E171A4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探究</w:t>
            </w:r>
            <w:r w:rsidR="002722EF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力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r w:rsidR="00E171A4" w:rsidRPr="001D2DD5">
              <w:rPr>
                <w:rFonts w:ascii="微軟正黑體" w:eastAsia="微軟正黑體" w:hAnsi="微軟正黑體" w:cs="Times New Roman" w:hint="eastAsia"/>
                <w:szCs w:val="24"/>
              </w:rPr>
              <w:t xml:space="preserve"> 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11981223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E171A4" w:rsidRPr="001D2DD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="00E171A4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創造力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r w:rsidR="00E171A4" w:rsidRPr="001D2DD5">
              <w:rPr>
                <w:rFonts w:ascii="微軟正黑體" w:eastAsia="微軟正黑體" w:hAnsi="微軟正黑體" w:cs="Times New Roman" w:hint="eastAsia"/>
                <w:szCs w:val="24"/>
              </w:rPr>
              <w:t xml:space="preserve">   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 xml:space="preserve">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1464732824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8A0BE5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="002722EF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批判力</w:t>
            </w:r>
            <w:r w:rsidR="002722EF">
              <w:rPr>
                <w:rFonts w:ascii="微軟正黑體" w:eastAsia="微軟正黑體" w:hAnsi="微軟正黑體" w:cs="Times New Roman" w:hint="eastAsia"/>
                <w:szCs w:val="24"/>
              </w:rPr>
              <w:t xml:space="preserve">   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138764970"/>
                <w14:checkbox>
                  <w14:checked w14:val="1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7E551C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■</w:t>
                </w:r>
              </w:sdtContent>
            </w:sdt>
            <w:r w:rsidR="002722EF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系統思考力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 xml:space="preserve">　　</w:t>
            </w:r>
            <w:r w:rsidR="00E171A4" w:rsidRPr="001D2DD5">
              <w:rPr>
                <w:rFonts w:ascii="微軟正黑體" w:eastAsia="微軟正黑體" w:hAnsi="微軟正黑體" w:cs="Times New Roman" w:hint="eastAsia"/>
                <w:szCs w:val="24"/>
              </w:rPr>
              <w:t xml:space="preserve"> 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-990259070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E171A4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r w:rsidR="002722EF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溝通力</w:t>
            </w:r>
            <w:r w:rsidR="00E171A4" w:rsidRPr="001D2DD5">
              <w:rPr>
                <w:rFonts w:ascii="微軟正黑體" w:eastAsia="微軟正黑體" w:hAnsi="微軟正黑體" w:cs="Times New Roman"/>
                <w:szCs w:val="24"/>
              </w:rPr>
              <w:t xml:space="preserve">　　　　　</w:t>
            </w:r>
            <w:sdt>
              <w:sdtPr>
                <w:rPr>
                  <w:rFonts w:ascii="微軟正黑體" w:eastAsia="微軟正黑體" w:hAnsi="微軟正黑體" w:cs="Times New Roman"/>
                  <w:kern w:val="0"/>
                  <w:szCs w:val="24"/>
                </w:rPr>
                <w:id w:val="1468402147"/>
                <w14:checkbox>
                  <w14:checked w14:val="0"/>
                  <w14:checkedState w14:val="25A0" w14:font="標楷體"/>
                  <w14:uncheckedState w14:val="25A1" w14:font="標楷體"/>
                </w14:checkbox>
              </w:sdtPr>
              <w:sdtEndPr/>
              <w:sdtContent>
                <w:r w:rsidR="00E171A4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□</w:t>
                </w:r>
              </w:sdtContent>
            </w:sdt>
            <w:proofErr w:type="gramStart"/>
            <w:r w:rsidR="002722EF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反思力</w:t>
            </w:r>
            <w:proofErr w:type="gramEnd"/>
            <w:r w:rsidR="002722EF">
              <w:rPr>
                <w:rFonts w:ascii="微軟正黑體" w:eastAsia="微軟正黑體" w:hAnsi="微軟正黑體" w:cs="Times New Roman" w:hint="eastAsia"/>
                <w:szCs w:val="24"/>
              </w:rPr>
              <w:t xml:space="preserve">      </w:t>
            </w:r>
          </w:p>
        </w:tc>
      </w:tr>
      <w:tr w:rsidR="00E171A4" w:rsidRPr="00EE2066" w14:paraId="6970DBE6" w14:textId="77777777" w:rsidTr="007E551C">
        <w:tblPrEx>
          <w:tblBorders>
            <w:insideV w:val="wave" w:sz="6" w:space="0" w:color="auto"/>
          </w:tblBorders>
        </w:tblPrEx>
        <w:trPr>
          <w:trHeight w:val="2745"/>
        </w:trPr>
        <w:tc>
          <w:tcPr>
            <w:tcW w:w="9918" w:type="dxa"/>
            <w:gridSpan w:val="4"/>
          </w:tcPr>
          <w:p w14:paraId="1B28C1A4" w14:textId="4DAEEB4A" w:rsidR="00E171A4" w:rsidRDefault="002722EF" w:rsidP="002722EF">
            <w:pPr>
              <w:pStyle w:val="Default"/>
              <w:snapToGrid w:val="0"/>
              <w:jc w:val="both"/>
              <w:rPr>
                <w:rFonts w:hAnsi="微軟正黑體" w:cstheme="minorBidi"/>
                <w:color w:val="auto"/>
                <w:kern w:val="2"/>
              </w:rPr>
            </w:pPr>
            <w:r>
              <w:rPr>
                <w:rFonts w:hAnsi="微軟正黑體" w:cstheme="minorBidi" w:hint="eastAsia"/>
                <w:color w:val="auto"/>
                <w:kern w:val="2"/>
              </w:rPr>
              <w:t>問題</w:t>
            </w:r>
            <w:r w:rsidR="00963A58">
              <w:rPr>
                <w:rFonts w:hAnsi="微軟正黑體" w:cstheme="minorBidi" w:hint="eastAsia"/>
                <w:color w:val="auto"/>
                <w:kern w:val="2"/>
              </w:rPr>
              <w:t>:</w:t>
            </w:r>
          </w:p>
          <w:p w14:paraId="505EF071" w14:textId="060ECB2A" w:rsidR="008A0BE5" w:rsidRDefault="008A0BE5" w:rsidP="002722EF">
            <w:pPr>
              <w:pStyle w:val="Default"/>
              <w:snapToGrid w:val="0"/>
              <w:jc w:val="both"/>
              <w:rPr>
                <w:rFonts w:hAnsi="微軟正黑體" w:cstheme="minorBidi"/>
                <w:color w:val="auto"/>
                <w:kern w:val="2"/>
              </w:rPr>
            </w:pPr>
            <w:r>
              <w:rPr>
                <w:rFonts w:hAnsi="微軟正黑體" w:cstheme="minorBidi" w:hint="eastAsia"/>
                <w:color w:val="auto"/>
                <w:kern w:val="2"/>
              </w:rPr>
              <w:t>1</w:t>
            </w:r>
            <w:r>
              <w:rPr>
                <w:rFonts w:hAnsi="微軟正黑體" w:cstheme="minorBidi"/>
                <w:color w:val="auto"/>
                <w:kern w:val="2"/>
              </w:rPr>
              <w:t>.</w:t>
            </w:r>
            <w:r w:rsidR="00203B21">
              <w:rPr>
                <w:rFonts w:hAnsi="微軟正黑體" w:cstheme="minorBidi" w:hint="eastAsia"/>
                <w:color w:val="auto"/>
                <w:kern w:val="2"/>
              </w:rPr>
              <w:t>為什麼不可以</w:t>
            </w:r>
            <w:r>
              <w:rPr>
                <w:rFonts w:hAnsi="微軟正黑體" w:cstheme="minorBidi" w:hint="eastAsia"/>
                <w:color w:val="auto"/>
                <w:kern w:val="2"/>
              </w:rPr>
              <w:t>用</w:t>
            </w:r>
            <w:r w:rsidR="00203B21">
              <w:rPr>
                <w:rFonts w:hAnsi="微軟正黑體" w:cstheme="minorBidi" w:hint="eastAsia"/>
                <w:color w:val="auto"/>
                <w:kern w:val="2"/>
              </w:rPr>
              <w:t>折</w:t>
            </w:r>
            <w:r>
              <w:rPr>
                <w:rFonts w:hAnsi="微軟正黑體" w:cstheme="minorBidi" w:hint="eastAsia"/>
                <w:color w:val="auto"/>
                <w:kern w:val="2"/>
              </w:rPr>
              <w:t>三段</w:t>
            </w:r>
            <w:r w:rsidR="00203B21">
              <w:rPr>
                <w:rFonts w:hAnsi="微軟正黑體" w:cstheme="minorBidi" w:hint="eastAsia"/>
                <w:color w:val="auto"/>
                <w:kern w:val="2"/>
              </w:rPr>
              <w:t>的方式找出正三角形?</w:t>
            </w:r>
          </w:p>
          <w:p w14:paraId="20B3484A" w14:textId="77777777" w:rsidR="00203B21" w:rsidRDefault="00203B21" w:rsidP="002722EF">
            <w:pPr>
              <w:pStyle w:val="Default"/>
              <w:snapToGrid w:val="0"/>
              <w:jc w:val="both"/>
              <w:rPr>
                <w:rFonts w:hAnsi="微軟正黑體" w:cstheme="minorBidi"/>
                <w:color w:val="auto"/>
                <w:kern w:val="2"/>
              </w:rPr>
            </w:pPr>
          </w:p>
          <w:p w14:paraId="2621601C" w14:textId="10CB57A8" w:rsidR="00203B21" w:rsidRPr="00203B21" w:rsidRDefault="00203B21" w:rsidP="002722EF">
            <w:pPr>
              <w:pStyle w:val="Default"/>
              <w:snapToGrid w:val="0"/>
              <w:jc w:val="both"/>
              <w:rPr>
                <w:rFonts w:hAnsi="微軟正黑體" w:cstheme="minorBidi"/>
                <w:color w:val="auto"/>
                <w:kern w:val="2"/>
              </w:rPr>
            </w:pPr>
            <w:r>
              <w:rPr>
                <w:rFonts w:hAnsi="微軟正黑體" w:cstheme="minorBidi" w:hint="eastAsia"/>
                <w:color w:val="auto"/>
                <w:kern w:val="2"/>
              </w:rPr>
              <w:t>2</w:t>
            </w:r>
            <w:r>
              <w:rPr>
                <w:rFonts w:hAnsi="微軟正黑體" w:cstheme="minorBidi"/>
                <w:color w:val="auto"/>
                <w:kern w:val="2"/>
              </w:rPr>
              <w:t>.</w:t>
            </w:r>
            <w:r>
              <w:rPr>
                <w:rFonts w:hAnsi="微軟正黑體" w:cstheme="minorBidi" w:hint="eastAsia"/>
                <w:color w:val="auto"/>
                <w:kern w:val="2"/>
              </w:rPr>
              <w:t>蜘蛛在</w:t>
            </w:r>
            <w:proofErr w:type="gramStart"/>
            <w:r>
              <w:rPr>
                <w:rFonts w:hAnsi="微軟正黑體" w:cstheme="minorBidi" w:hint="eastAsia"/>
                <w:color w:val="auto"/>
                <w:kern w:val="2"/>
              </w:rPr>
              <w:t>對稱軸</w:t>
            </w:r>
            <w:proofErr w:type="gramEnd"/>
            <w:r>
              <w:rPr>
                <w:rFonts w:hAnsi="微軟正黑體" w:cstheme="minorBidi" w:hint="eastAsia"/>
                <w:color w:val="auto"/>
                <w:kern w:val="2"/>
              </w:rPr>
              <w:t>頂端向下移動，你看到</w:t>
            </w:r>
            <w:r w:rsidR="00963A58">
              <w:rPr>
                <w:rFonts w:hAnsi="微軟正黑體" w:cstheme="minorBidi" w:hint="eastAsia"/>
                <w:color w:val="auto"/>
                <w:kern w:val="2"/>
              </w:rPr>
              <w:t>有</w:t>
            </w:r>
            <w:r>
              <w:rPr>
                <w:rFonts w:hAnsi="微軟正黑體" w:cstheme="minorBidi" w:hint="eastAsia"/>
                <w:color w:val="auto"/>
                <w:kern w:val="2"/>
              </w:rPr>
              <w:t>那些不同的變化?</w:t>
            </w:r>
          </w:p>
        </w:tc>
      </w:tr>
    </w:tbl>
    <w:p w14:paraId="04301AB4" w14:textId="77777777" w:rsidR="00E171A4" w:rsidRDefault="00E171A4" w:rsidP="00C454C0">
      <w:pPr>
        <w:tabs>
          <w:tab w:val="left" w:pos="7797"/>
        </w:tabs>
        <w:rPr>
          <w:rFonts w:ascii="標楷體" w:eastAsia="標楷體" w:hAnsi="標楷體"/>
          <w:b/>
          <w:bCs/>
        </w:rPr>
      </w:pPr>
    </w:p>
    <w:sectPr w:rsidR="00E171A4" w:rsidSect="003D21C7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CC6E4" w14:textId="77777777" w:rsidR="00564885" w:rsidRDefault="00564885" w:rsidP="002101B8">
      <w:r>
        <w:separator/>
      </w:r>
    </w:p>
  </w:endnote>
  <w:endnote w:type="continuationSeparator" w:id="0">
    <w:p w14:paraId="311F4A35" w14:textId="77777777" w:rsidR="00564885" w:rsidRDefault="00564885" w:rsidP="0021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nheri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C16C8" w14:textId="77777777" w:rsidR="00564885" w:rsidRDefault="00564885" w:rsidP="002101B8">
      <w:r>
        <w:separator/>
      </w:r>
    </w:p>
  </w:footnote>
  <w:footnote w:type="continuationSeparator" w:id="0">
    <w:p w14:paraId="0630E94C" w14:textId="77777777" w:rsidR="00564885" w:rsidRDefault="00564885" w:rsidP="002101B8">
      <w:r>
        <w:continuationSeparator/>
      </w:r>
    </w:p>
  </w:footnote>
  <w:footnote w:id="1">
    <w:p w14:paraId="0325D411" w14:textId="7245FA25" w:rsidR="00E171A4" w:rsidRDefault="00E171A4" w:rsidP="00E171A4">
      <w:pPr>
        <w:pStyle w:val="ae"/>
        <w:rPr>
          <w:sz w:val="16"/>
          <w:szCs w:val="16"/>
        </w:rPr>
      </w:pPr>
      <w:r>
        <w:rPr>
          <w:rStyle w:val="af0"/>
        </w:rPr>
        <w:footnoteRef/>
      </w:r>
      <w:r w:rsidR="00DA4847">
        <w:rPr>
          <w:rFonts w:hint="eastAsia"/>
          <w:b/>
          <w:sz w:val="16"/>
          <w:szCs w:val="16"/>
        </w:rPr>
        <w:t>數學思考</w:t>
      </w:r>
      <w:proofErr w:type="gramStart"/>
      <w:r w:rsidR="00DA4847">
        <w:rPr>
          <w:rFonts w:hint="eastAsia"/>
          <w:b/>
          <w:sz w:val="16"/>
          <w:szCs w:val="16"/>
        </w:rPr>
        <w:t>三</w:t>
      </w:r>
      <w:proofErr w:type="gramEnd"/>
      <w:r w:rsidR="00DA4847">
        <w:rPr>
          <w:rFonts w:hint="eastAsia"/>
          <w:b/>
          <w:sz w:val="16"/>
          <w:szCs w:val="16"/>
        </w:rPr>
        <w:t>元素</w:t>
      </w:r>
      <w:r>
        <w:rPr>
          <w:rFonts w:hint="eastAsia"/>
          <w:b/>
          <w:sz w:val="16"/>
          <w:szCs w:val="16"/>
        </w:rPr>
        <w:t>：</w:t>
      </w:r>
    </w:p>
    <w:p w14:paraId="5D4551D0" w14:textId="661681BE" w:rsidR="00E171A4" w:rsidRPr="00EE67C7" w:rsidRDefault="00DA4847" w:rsidP="00E171A4">
      <w:pPr>
        <w:pStyle w:val="ae"/>
        <w:rPr>
          <w:sz w:val="16"/>
          <w:szCs w:val="16"/>
        </w:rPr>
      </w:pPr>
      <w:r>
        <w:rPr>
          <w:rFonts w:hint="eastAsia"/>
          <w:sz w:val="16"/>
          <w:szCs w:val="16"/>
        </w:rPr>
        <w:t>探究力</w:t>
      </w:r>
      <w:r w:rsidR="00E171A4">
        <w:rPr>
          <w:rFonts w:hint="eastAsia"/>
          <w:sz w:val="16"/>
          <w:szCs w:val="16"/>
        </w:rPr>
        <w:t>：</w:t>
      </w:r>
      <w:r w:rsidR="0084066B">
        <w:rPr>
          <w:rFonts w:hint="eastAsia"/>
          <w:sz w:val="16"/>
          <w:szCs w:val="16"/>
        </w:rPr>
        <w:t>提想法、做試驗、下結論</w:t>
      </w:r>
      <w:r w:rsidR="00E171A4" w:rsidRPr="00CC144A">
        <w:rPr>
          <w:rFonts w:hint="eastAsia"/>
          <w:sz w:val="16"/>
          <w:szCs w:val="16"/>
        </w:rPr>
        <w:t>。</w:t>
      </w:r>
      <w:r w:rsidR="00E171A4" w:rsidRPr="00EE67C7">
        <w:rPr>
          <w:rFonts w:hint="eastAsia"/>
          <w:sz w:val="16"/>
          <w:szCs w:val="16"/>
        </w:rPr>
        <w:t xml:space="preserve">　</w:t>
      </w:r>
      <w:r w:rsidR="00E171A4" w:rsidRPr="00EE67C7">
        <w:rPr>
          <w:rFonts w:hint="eastAsia"/>
          <w:sz w:val="16"/>
          <w:szCs w:val="16"/>
        </w:rPr>
        <w:t xml:space="preserve">    </w:t>
      </w:r>
    </w:p>
    <w:p w14:paraId="476076E6" w14:textId="4AAE85C2" w:rsidR="00E171A4" w:rsidRPr="00EE67C7" w:rsidRDefault="00DA4847" w:rsidP="00E171A4">
      <w:pPr>
        <w:pStyle w:val="ae"/>
        <w:ind w:left="320" w:hangingChars="200" w:hanging="320"/>
        <w:rPr>
          <w:sz w:val="16"/>
          <w:szCs w:val="16"/>
        </w:rPr>
      </w:pPr>
      <w:r>
        <w:rPr>
          <w:rFonts w:hint="eastAsia"/>
          <w:sz w:val="16"/>
          <w:szCs w:val="16"/>
        </w:rPr>
        <w:t>創造力</w:t>
      </w:r>
      <w:r w:rsidR="00E171A4">
        <w:rPr>
          <w:rFonts w:hint="eastAsia"/>
          <w:sz w:val="16"/>
          <w:szCs w:val="16"/>
        </w:rPr>
        <w:t>：</w:t>
      </w:r>
      <w:r w:rsidR="0084066B">
        <w:rPr>
          <w:rFonts w:hint="eastAsia"/>
          <w:sz w:val="16"/>
          <w:szCs w:val="16"/>
        </w:rPr>
        <w:t>流暢性、</w:t>
      </w:r>
      <w:proofErr w:type="gramStart"/>
      <w:r w:rsidR="0084066B">
        <w:rPr>
          <w:rFonts w:hint="eastAsia"/>
          <w:sz w:val="16"/>
          <w:szCs w:val="16"/>
        </w:rPr>
        <w:t>變通姓</w:t>
      </w:r>
      <w:proofErr w:type="gramEnd"/>
      <w:r w:rsidR="0084066B">
        <w:rPr>
          <w:rFonts w:hint="eastAsia"/>
          <w:sz w:val="16"/>
          <w:szCs w:val="16"/>
        </w:rPr>
        <w:t>、獨特性、精緻性</w:t>
      </w:r>
      <w:r w:rsidR="00E171A4" w:rsidRPr="005E37CC">
        <w:rPr>
          <w:rFonts w:hint="eastAsia"/>
          <w:sz w:val="16"/>
          <w:szCs w:val="16"/>
        </w:rPr>
        <w:t>。</w:t>
      </w:r>
      <w:r w:rsidR="00E171A4" w:rsidRPr="00EE67C7">
        <w:rPr>
          <w:rFonts w:hint="eastAsia"/>
          <w:sz w:val="16"/>
          <w:szCs w:val="16"/>
        </w:rPr>
        <w:t xml:space="preserve">　</w:t>
      </w:r>
      <w:r w:rsidR="00E171A4" w:rsidRPr="00EE67C7">
        <w:rPr>
          <w:rFonts w:hint="eastAsia"/>
          <w:sz w:val="16"/>
          <w:szCs w:val="16"/>
        </w:rPr>
        <w:t xml:space="preserve">   </w:t>
      </w:r>
      <w:r w:rsidR="00E171A4" w:rsidRPr="00EE67C7">
        <w:rPr>
          <w:rFonts w:hint="eastAsia"/>
          <w:sz w:val="16"/>
          <w:szCs w:val="16"/>
        </w:rPr>
        <w:t xml:space="preserve">　</w:t>
      </w:r>
    </w:p>
    <w:p w14:paraId="5ABE3A55" w14:textId="3C96EB87" w:rsidR="00E171A4" w:rsidRPr="00EE67C7" w:rsidRDefault="00DA4847" w:rsidP="00E171A4">
      <w:pPr>
        <w:pStyle w:val="ae"/>
        <w:rPr>
          <w:sz w:val="16"/>
          <w:szCs w:val="16"/>
        </w:rPr>
      </w:pPr>
      <w:r>
        <w:rPr>
          <w:rFonts w:hint="eastAsia"/>
          <w:sz w:val="16"/>
          <w:szCs w:val="16"/>
        </w:rPr>
        <w:t>批判力</w:t>
      </w:r>
      <w:r w:rsidR="00E171A4">
        <w:rPr>
          <w:rFonts w:hint="eastAsia"/>
          <w:sz w:val="16"/>
          <w:szCs w:val="16"/>
        </w:rPr>
        <w:t>：</w:t>
      </w:r>
      <w:r w:rsidR="0084066B">
        <w:rPr>
          <w:rFonts w:hint="eastAsia"/>
          <w:sz w:val="16"/>
          <w:szCs w:val="16"/>
        </w:rPr>
        <w:t>察覺矛盾、說理反駁、判斷有效性</w:t>
      </w:r>
      <w:r w:rsidR="00E171A4" w:rsidRPr="005E37CC">
        <w:rPr>
          <w:rFonts w:hint="eastAsia"/>
          <w:sz w:val="16"/>
          <w:szCs w:val="16"/>
        </w:rPr>
        <w:t>。</w:t>
      </w:r>
    </w:p>
    <w:p w14:paraId="4ED0B47B" w14:textId="1633983F" w:rsidR="00E171A4" w:rsidRPr="00EE67C7" w:rsidRDefault="00DA4847" w:rsidP="00E171A4">
      <w:pPr>
        <w:pStyle w:val="ae"/>
        <w:rPr>
          <w:sz w:val="16"/>
          <w:szCs w:val="16"/>
        </w:rPr>
      </w:pPr>
      <w:r>
        <w:rPr>
          <w:rFonts w:hint="eastAsia"/>
          <w:sz w:val="16"/>
          <w:szCs w:val="16"/>
        </w:rPr>
        <w:t>系統思考力</w:t>
      </w:r>
      <w:r w:rsidR="00E171A4">
        <w:rPr>
          <w:rFonts w:hint="eastAsia"/>
          <w:sz w:val="16"/>
          <w:szCs w:val="16"/>
        </w:rPr>
        <w:t>：</w:t>
      </w:r>
      <w:r w:rsidR="0084066B">
        <w:rPr>
          <w:rFonts w:hint="eastAsia"/>
          <w:sz w:val="16"/>
          <w:szCs w:val="16"/>
        </w:rPr>
        <w:t>找元素、連關係、建系統</w:t>
      </w:r>
      <w:r w:rsidR="00E171A4" w:rsidRPr="003F7A3A">
        <w:rPr>
          <w:rFonts w:hint="eastAsia"/>
          <w:sz w:val="16"/>
          <w:szCs w:val="16"/>
        </w:rPr>
        <w:t>。</w:t>
      </w:r>
      <w:r w:rsidR="00E171A4" w:rsidRPr="00EE67C7">
        <w:rPr>
          <w:rFonts w:hint="eastAsia"/>
          <w:sz w:val="16"/>
          <w:szCs w:val="16"/>
        </w:rPr>
        <w:t xml:space="preserve">　　　</w:t>
      </w:r>
      <w:r w:rsidR="00E171A4" w:rsidRPr="00EE67C7">
        <w:rPr>
          <w:rFonts w:hint="eastAsia"/>
          <w:sz w:val="16"/>
          <w:szCs w:val="16"/>
        </w:rPr>
        <w:t xml:space="preserve">   </w:t>
      </w:r>
      <w:r w:rsidR="00E171A4" w:rsidRPr="00EE67C7">
        <w:rPr>
          <w:rFonts w:hint="eastAsia"/>
          <w:sz w:val="16"/>
          <w:szCs w:val="16"/>
        </w:rPr>
        <w:t xml:space="preserve">　</w:t>
      </w:r>
    </w:p>
    <w:p w14:paraId="37A8B836" w14:textId="5D1045CC" w:rsidR="00E171A4" w:rsidRPr="00EE67C7" w:rsidRDefault="00DA4847" w:rsidP="0075013B">
      <w:pPr>
        <w:pStyle w:val="ae"/>
        <w:rPr>
          <w:sz w:val="16"/>
          <w:szCs w:val="16"/>
        </w:rPr>
      </w:pPr>
      <w:r>
        <w:rPr>
          <w:rFonts w:hint="eastAsia"/>
          <w:sz w:val="16"/>
          <w:szCs w:val="16"/>
        </w:rPr>
        <w:t>溝通力</w:t>
      </w:r>
      <w:r w:rsidR="00E171A4">
        <w:rPr>
          <w:rFonts w:hint="eastAsia"/>
          <w:sz w:val="16"/>
          <w:szCs w:val="16"/>
        </w:rPr>
        <w:t>：</w:t>
      </w:r>
      <w:proofErr w:type="gramStart"/>
      <w:r w:rsidR="0075013B" w:rsidRPr="0075013B">
        <w:rPr>
          <w:rFonts w:hint="eastAsia"/>
          <w:sz w:val="16"/>
          <w:szCs w:val="16"/>
        </w:rPr>
        <w:t>釐</w:t>
      </w:r>
      <w:proofErr w:type="gramEnd"/>
      <w:r w:rsidR="0075013B" w:rsidRPr="0075013B">
        <w:rPr>
          <w:rFonts w:hint="eastAsia"/>
          <w:sz w:val="16"/>
          <w:szCs w:val="16"/>
        </w:rPr>
        <w:t>清想法</w:t>
      </w:r>
      <w:r w:rsidR="0075013B">
        <w:rPr>
          <w:rFonts w:hint="eastAsia"/>
          <w:sz w:val="16"/>
          <w:szCs w:val="16"/>
        </w:rPr>
        <w:t>、</w:t>
      </w:r>
      <w:r w:rsidR="0075013B" w:rsidRPr="0075013B">
        <w:rPr>
          <w:rFonts w:hint="eastAsia"/>
          <w:sz w:val="16"/>
          <w:szCs w:val="16"/>
        </w:rPr>
        <w:t>調適想法</w:t>
      </w:r>
      <w:r w:rsidR="0075013B">
        <w:rPr>
          <w:rFonts w:hint="eastAsia"/>
          <w:sz w:val="16"/>
          <w:szCs w:val="16"/>
        </w:rPr>
        <w:t>、</w:t>
      </w:r>
      <w:r w:rsidR="0075013B" w:rsidRPr="0075013B">
        <w:rPr>
          <w:rFonts w:hint="eastAsia"/>
          <w:sz w:val="16"/>
          <w:szCs w:val="16"/>
        </w:rPr>
        <w:t>統整想法</w:t>
      </w:r>
      <w:r w:rsidR="00E171A4" w:rsidRPr="003F7A3A">
        <w:rPr>
          <w:rFonts w:hint="eastAsia"/>
          <w:sz w:val="16"/>
          <w:szCs w:val="16"/>
        </w:rPr>
        <w:t>。</w:t>
      </w:r>
      <w:r w:rsidR="00E171A4" w:rsidRPr="00EE67C7">
        <w:rPr>
          <w:rFonts w:hint="eastAsia"/>
          <w:sz w:val="16"/>
          <w:szCs w:val="16"/>
        </w:rPr>
        <w:t xml:space="preserve">　　　</w:t>
      </w:r>
      <w:r w:rsidR="00E171A4" w:rsidRPr="00EE67C7">
        <w:rPr>
          <w:rFonts w:hint="eastAsia"/>
          <w:sz w:val="16"/>
          <w:szCs w:val="16"/>
        </w:rPr>
        <w:t xml:space="preserve">   </w:t>
      </w:r>
      <w:r w:rsidR="00E171A4" w:rsidRPr="00EE67C7">
        <w:rPr>
          <w:rFonts w:hint="eastAsia"/>
          <w:sz w:val="16"/>
          <w:szCs w:val="16"/>
        </w:rPr>
        <w:t xml:space="preserve">　</w:t>
      </w:r>
    </w:p>
    <w:p w14:paraId="303429DA" w14:textId="4A8546F4" w:rsidR="00E171A4" w:rsidRPr="00EE67C7" w:rsidRDefault="00DA4847" w:rsidP="00E171A4">
      <w:pPr>
        <w:pStyle w:val="ae"/>
        <w:rPr>
          <w:sz w:val="16"/>
          <w:szCs w:val="16"/>
        </w:rPr>
      </w:pPr>
      <w:proofErr w:type="gramStart"/>
      <w:r>
        <w:rPr>
          <w:rFonts w:hint="eastAsia"/>
          <w:sz w:val="16"/>
          <w:szCs w:val="16"/>
        </w:rPr>
        <w:t>反思力</w:t>
      </w:r>
      <w:proofErr w:type="gramEnd"/>
      <w:r w:rsidR="00E171A4">
        <w:rPr>
          <w:rFonts w:hint="eastAsia"/>
          <w:sz w:val="16"/>
          <w:szCs w:val="16"/>
        </w:rPr>
        <w:t>：</w:t>
      </w:r>
      <w:r w:rsidR="0075013B" w:rsidRPr="0075013B">
        <w:rPr>
          <w:rFonts w:hint="eastAsia"/>
          <w:sz w:val="16"/>
          <w:szCs w:val="16"/>
        </w:rPr>
        <w:t>事件描述</w:t>
      </w:r>
      <w:r w:rsidR="0075013B">
        <w:rPr>
          <w:rFonts w:hint="eastAsia"/>
          <w:sz w:val="16"/>
          <w:szCs w:val="16"/>
        </w:rPr>
        <w:t>、</w:t>
      </w:r>
      <w:r w:rsidR="0075013B" w:rsidRPr="0075013B">
        <w:rPr>
          <w:rFonts w:hint="eastAsia"/>
          <w:sz w:val="16"/>
          <w:szCs w:val="16"/>
        </w:rPr>
        <w:t>詮釋了解</w:t>
      </w:r>
      <w:r w:rsidR="0075013B">
        <w:rPr>
          <w:rFonts w:hint="eastAsia"/>
          <w:sz w:val="16"/>
          <w:szCs w:val="16"/>
        </w:rPr>
        <w:t>、</w:t>
      </w:r>
      <w:r w:rsidR="0075013B" w:rsidRPr="0075013B">
        <w:rPr>
          <w:rFonts w:hint="eastAsia"/>
          <w:sz w:val="16"/>
          <w:szCs w:val="16"/>
        </w:rPr>
        <w:t>批判評鑑</w:t>
      </w:r>
      <w:r w:rsidR="00E171A4" w:rsidRPr="003F7A3A">
        <w:rPr>
          <w:rFonts w:hint="eastAsia"/>
          <w:sz w:val="16"/>
          <w:szCs w:val="16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2541C" w14:textId="04E21569" w:rsidR="0092594D" w:rsidRDefault="0092594D" w:rsidP="0092594D">
    <w:pPr>
      <w:pStyle w:val="a5"/>
      <w:jc w:val="right"/>
    </w:pPr>
    <w:r>
      <w:rPr>
        <w:rFonts w:hint="eastAsia"/>
      </w:rPr>
      <w:t>林碧珍設計</w:t>
    </w:r>
    <w:r>
      <w:rPr>
        <w:rFonts w:hint="eastAsia"/>
      </w:rPr>
      <w:t>1131024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32EF4"/>
    <w:multiLevelType w:val="hybridMultilevel"/>
    <w:tmpl w:val="1416DC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073A1B"/>
    <w:multiLevelType w:val="hybridMultilevel"/>
    <w:tmpl w:val="FF48338E"/>
    <w:lvl w:ilvl="0" w:tplc="D0781AA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DB0736"/>
    <w:multiLevelType w:val="hybridMultilevel"/>
    <w:tmpl w:val="22C2EEDE"/>
    <w:lvl w:ilvl="0" w:tplc="5AD05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052D33"/>
    <w:multiLevelType w:val="hybridMultilevel"/>
    <w:tmpl w:val="065A0C1A"/>
    <w:lvl w:ilvl="0" w:tplc="C56428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60723D"/>
    <w:multiLevelType w:val="hybridMultilevel"/>
    <w:tmpl w:val="F852EE42"/>
    <w:lvl w:ilvl="0" w:tplc="D688DC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FD759C"/>
    <w:multiLevelType w:val="hybridMultilevel"/>
    <w:tmpl w:val="4DAAEC62"/>
    <w:lvl w:ilvl="0" w:tplc="9E28D4E8">
      <w:start w:val="5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1A6CFC"/>
    <w:multiLevelType w:val="hybridMultilevel"/>
    <w:tmpl w:val="F852EE42"/>
    <w:lvl w:ilvl="0" w:tplc="D688DC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F507BB"/>
    <w:multiLevelType w:val="hybridMultilevel"/>
    <w:tmpl w:val="16DAF130"/>
    <w:lvl w:ilvl="0" w:tplc="7F9AD318">
      <w:start w:val="1"/>
      <w:numFmt w:val="decimal"/>
      <w:lvlText w:val="(%1)"/>
      <w:lvlJc w:val="left"/>
      <w:pPr>
        <w:ind w:left="405" w:hanging="405"/>
      </w:pPr>
      <w:rPr>
        <w:strike w:val="0"/>
        <w:dstrike w:val="0"/>
        <w:color w:val="00000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9F4694"/>
    <w:multiLevelType w:val="hybridMultilevel"/>
    <w:tmpl w:val="F852EE42"/>
    <w:lvl w:ilvl="0" w:tplc="D688DC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490E72"/>
    <w:multiLevelType w:val="hybridMultilevel"/>
    <w:tmpl w:val="C75C94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A44ECE"/>
    <w:multiLevelType w:val="hybridMultilevel"/>
    <w:tmpl w:val="FF48338E"/>
    <w:lvl w:ilvl="0" w:tplc="D0781AA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1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05B"/>
    <w:rsid w:val="00020473"/>
    <w:rsid w:val="000274F5"/>
    <w:rsid w:val="00046DAF"/>
    <w:rsid w:val="00051CB0"/>
    <w:rsid w:val="00060E77"/>
    <w:rsid w:val="00064A33"/>
    <w:rsid w:val="0007648A"/>
    <w:rsid w:val="00081821"/>
    <w:rsid w:val="00083A8B"/>
    <w:rsid w:val="001166D5"/>
    <w:rsid w:val="00182DE5"/>
    <w:rsid w:val="001B2425"/>
    <w:rsid w:val="001B4416"/>
    <w:rsid w:val="001F487D"/>
    <w:rsid w:val="00203B21"/>
    <w:rsid w:val="002101B8"/>
    <w:rsid w:val="00214D46"/>
    <w:rsid w:val="00245521"/>
    <w:rsid w:val="00253CF3"/>
    <w:rsid w:val="0026436A"/>
    <w:rsid w:val="002722EF"/>
    <w:rsid w:val="00276086"/>
    <w:rsid w:val="00292C7A"/>
    <w:rsid w:val="002B1A1B"/>
    <w:rsid w:val="00310C42"/>
    <w:rsid w:val="00324B0A"/>
    <w:rsid w:val="00345816"/>
    <w:rsid w:val="00353CA1"/>
    <w:rsid w:val="00354E4D"/>
    <w:rsid w:val="00362607"/>
    <w:rsid w:val="003A3B65"/>
    <w:rsid w:val="003A7FB4"/>
    <w:rsid w:val="003D21C7"/>
    <w:rsid w:val="003F60CC"/>
    <w:rsid w:val="003F6D2A"/>
    <w:rsid w:val="004351B3"/>
    <w:rsid w:val="00447049"/>
    <w:rsid w:val="0047686C"/>
    <w:rsid w:val="004B6959"/>
    <w:rsid w:val="004D3652"/>
    <w:rsid w:val="004D5331"/>
    <w:rsid w:val="004D7D99"/>
    <w:rsid w:val="005024AE"/>
    <w:rsid w:val="005119E7"/>
    <w:rsid w:val="0055264F"/>
    <w:rsid w:val="00564885"/>
    <w:rsid w:val="005922FC"/>
    <w:rsid w:val="00597C81"/>
    <w:rsid w:val="005E20AB"/>
    <w:rsid w:val="005F0426"/>
    <w:rsid w:val="00610A98"/>
    <w:rsid w:val="006B0250"/>
    <w:rsid w:val="006D3691"/>
    <w:rsid w:val="006E4397"/>
    <w:rsid w:val="006E4A49"/>
    <w:rsid w:val="006E6CDD"/>
    <w:rsid w:val="00716556"/>
    <w:rsid w:val="00717FA7"/>
    <w:rsid w:val="00721986"/>
    <w:rsid w:val="00730637"/>
    <w:rsid w:val="007327FA"/>
    <w:rsid w:val="00744538"/>
    <w:rsid w:val="0075013B"/>
    <w:rsid w:val="00761A80"/>
    <w:rsid w:val="007644BC"/>
    <w:rsid w:val="007B372F"/>
    <w:rsid w:val="007C7B5B"/>
    <w:rsid w:val="007D6F66"/>
    <w:rsid w:val="007E551C"/>
    <w:rsid w:val="007E632C"/>
    <w:rsid w:val="007E6502"/>
    <w:rsid w:val="00801F50"/>
    <w:rsid w:val="008111BA"/>
    <w:rsid w:val="008318A0"/>
    <w:rsid w:val="008336BD"/>
    <w:rsid w:val="0084066B"/>
    <w:rsid w:val="008530B2"/>
    <w:rsid w:val="008A055E"/>
    <w:rsid w:val="008A0BE5"/>
    <w:rsid w:val="008C45FF"/>
    <w:rsid w:val="008E2448"/>
    <w:rsid w:val="0092594D"/>
    <w:rsid w:val="00930DD7"/>
    <w:rsid w:val="00944B14"/>
    <w:rsid w:val="00954C4A"/>
    <w:rsid w:val="00961BD6"/>
    <w:rsid w:val="00963A58"/>
    <w:rsid w:val="00987C37"/>
    <w:rsid w:val="00992DF3"/>
    <w:rsid w:val="009A0437"/>
    <w:rsid w:val="009F6D65"/>
    <w:rsid w:val="00A07B41"/>
    <w:rsid w:val="00A30EAD"/>
    <w:rsid w:val="00A51E86"/>
    <w:rsid w:val="00A7210D"/>
    <w:rsid w:val="00A84BC2"/>
    <w:rsid w:val="00A872A5"/>
    <w:rsid w:val="00AE4456"/>
    <w:rsid w:val="00B12A79"/>
    <w:rsid w:val="00B30568"/>
    <w:rsid w:val="00B320A2"/>
    <w:rsid w:val="00B4172F"/>
    <w:rsid w:val="00B76259"/>
    <w:rsid w:val="00B82054"/>
    <w:rsid w:val="00BA169C"/>
    <w:rsid w:val="00BA1745"/>
    <w:rsid w:val="00C23B44"/>
    <w:rsid w:val="00C34ADA"/>
    <w:rsid w:val="00C454C0"/>
    <w:rsid w:val="00C70C23"/>
    <w:rsid w:val="00C95C2B"/>
    <w:rsid w:val="00CB78DF"/>
    <w:rsid w:val="00CC1097"/>
    <w:rsid w:val="00D71C87"/>
    <w:rsid w:val="00D96C5F"/>
    <w:rsid w:val="00DA4847"/>
    <w:rsid w:val="00DB31DD"/>
    <w:rsid w:val="00DD2687"/>
    <w:rsid w:val="00DD6777"/>
    <w:rsid w:val="00DE60E2"/>
    <w:rsid w:val="00E171A4"/>
    <w:rsid w:val="00E41750"/>
    <w:rsid w:val="00E56D8C"/>
    <w:rsid w:val="00E67511"/>
    <w:rsid w:val="00E70377"/>
    <w:rsid w:val="00E91082"/>
    <w:rsid w:val="00F11869"/>
    <w:rsid w:val="00F22B89"/>
    <w:rsid w:val="00FB201B"/>
    <w:rsid w:val="00FB205B"/>
    <w:rsid w:val="00FC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745D5C"/>
  <w15:chartTrackingRefBased/>
  <w15:docId w15:val="{58F7A4E1-F975-4307-B8B7-76ABF489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D9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21C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D21C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39"/>
    <w:rsid w:val="0095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4">
    <w:name w:val="Grid Table 2 Accent 4"/>
    <w:basedOn w:val="a1"/>
    <w:uiPriority w:val="47"/>
    <w:rsid w:val="008336BD"/>
    <w:tblPr>
      <w:tblStyleRowBandSize w:val="1"/>
      <w:tblStyleColBandSize w:val="1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paragraph" w:styleId="a4">
    <w:name w:val="List Paragraph"/>
    <w:basedOn w:val="a"/>
    <w:uiPriority w:val="34"/>
    <w:qFormat/>
    <w:rsid w:val="0072198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10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101B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10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101B8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A30EA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30EAD"/>
  </w:style>
  <w:style w:type="character" w:customStyle="1" w:styleId="ab">
    <w:name w:val="註解文字 字元"/>
    <w:basedOn w:val="a0"/>
    <w:link w:val="aa"/>
    <w:uiPriority w:val="99"/>
    <w:semiHidden/>
    <w:rsid w:val="00A30EAD"/>
  </w:style>
  <w:style w:type="paragraph" w:styleId="ac">
    <w:name w:val="annotation subject"/>
    <w:basedOn w:val="aa"/>
    <w:next w:val="aa"/>
    <w:link w:val="ad"/>
    <w:uiPriority w:val="99"/>
    <w:semiHidden/>
    <w:unhideWhenUsed/>
    <w:rsid w:val="00A30EA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A30EAD"/>
    <w:rPr>
      <w:b/>
      <w:bCs/>
    </w:rPr>
  </w:style>
  <w:style w:type="paragraph" w:customStyle="1" w:styleId="Default">
    <w:name w:val="Default"/>
    <w:rsid w:val="00E171A4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e">
    <w:name w:val="footnote text"/>
    <w:basedOn w:val="a"/>
    <w:link w:val="af"/>
    <w:uiPriority w:val="99"/>
    <w:semiHidden/>
    <w:unhideWhenUsed/>
    <w:rsid w:val="00E171A4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0"/>
    <w:link w:val="ae"/>
    <w:uiPriority w:val="99"/>
    <w:semiHidden/>
    <w:rsid w:val="00E171A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E171A4"/>
    <w:rPr>
      <w:vertAlign w:val="superscript"/>
    </w:rPr>
  </w:style>
  <w:style w:type="character" w:styleId="af1">
    <w:name w:val="Strong"/>
    <w:basedOn w:val="a0"/>
    <w:uiPriority w:val="22"/>
    <w:qFormat/>
    <w:rsid w:val="00046DAF"/>
    <w:rPr>
      <w:b/>
      <w:bCs/>
    </w:rPr>
  </w:style>
  <w:style w:type="paragraph" w:styleId="Web">
    <w:name w:val="Normal (Web)"/>
    <w:basedOn w:val="a"/>
    <w:uiPriority w:val="99"/>
    <w:semiHidden/>
    <w:unhideWhenUsed/>
    <w:rsid w:val="00046DA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跑馬燈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F8599-C409-40F8-9872-FD35B6F03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鄭兆傑</dc:creator>
  <cp:keywords/>
  <dc:description/>
  <cp:lastModifiedBy>admin</cp:lastModifiedBy>
  <cp:revision>3</cp:revision>
  <dcterms:created xsi:type="dcterms:W3CDTF">2024-10-23T08:50:00Z</dcterms:created>
  <dcterms:modified xsi:type="dcterms:W3CDTF">2024-11-06T15:57:00Z</dcterms:modified>
</cp:coreProperties>
</file>