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9951C" w14:textId="04C4810E" w:rsidR="0091652F" w:rsidRPr="005B5CEA" w:rsidRDefault="009F5338" w:rsidP="005B5CEA">
      <w:pPr>
        <w:spacing w:line="400" w:lineRule="exact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9F5338">
        <w:rPr>
          <w:rFonts w:ascii="標楷體" w:eastAsia="標楷體" w:hAnsi="標楷體" w:hint="eastAsia"/>
          <w:b/>
          <w:sz w:val="32"/>
          <w:szCs w:val="32"/>
        </w:rPr>
        <w:t>與樹共學</w:t>
      </w:r>
      <w:proofErr w:type="gramEnd"/>
      <w:r w:rsidRPr="009F5338">
        <w:rPr>
          <w:rFonts w:ascii="標楷體" w:eastAsia="標楷體" w:hAnsi="標楷體" w:hint="eastAsia"/>
          <w:b/>
          <w:sz w:val="32"/>
          <w:szCs w:val="32"/>
        </w:rPr>
        <w:t>-攀</w:t>
      </w:r>
      <w:proofErr w:type="gramStart"/>
      <w:r w:rsidRPr="009F5338">
        <w:rPr>
          <w:rFonts w:ascii="標楷體" w:eastAsia="標楷體" w:hAnsi="標楷體" w:hint="eastAsia"/>
          <w:b/>
          <w:sz w:val="32"/>
          <w:szCs w:val="32"/>
        </w:rPr>
        <w:t>樹</w:t>
      </w:r>
      <w:r w:rsidR="005B5CEA">
        <w:rPr>
          <w:rFonts w:ascii="標楷體" w:eastAsia="標楷體" w:hAnsi="標楷體" w:hint="eastAsia"/>
          <w:b/>
          <w:sz w:val="32"/>
          <w:szCs w:val="32"/>
        </w:rPr>
        <w:t>跨域</w:t>
      </w:r>
      <w:proofErr w:type="gramEnd"/>
      <w:r w:rsidR="005B5CEA">
        <w:rPr>
          <w:rFonts w:ascii="標楷體" w:eastAsia="標楷體" w:hAnsi="標楷體" w:hint="eastAsia"/>
          <w:b/>
          <w:sz w:val="32"/>
          <w:szCs w:val="32"/>
        </w:rPr>
        <w:t>探索</w:t>
      </w:r>
      <w:r w:rsidRPr="009F5338">
        <w:rPr>
          <w:rFonts w:ascii="標楷體" w:eastAsia="標楷體" w:hAnsi="標楷體" w:hint="eastAsia"/>
          <w:b/>
          <w:sz w:val="32"/>
          <w:szCs w:val="32"/>
        </w:rPr>
        <w:t>與</w:t>
      </w:r>
      <w:r w:rsidR="00CC01A5">
        <w:rPr>
          <w:rFonts w:ascii="標楷體" w:eastAsia="標楷體" w:hAnsi="標楷體" w:hint="eastAsia"/>
          <w:b/>
          <w:sz w:val="32"/>
          <w:szCs w:val="32"/>
        </w:rPr>
        <w:t>SEL</w:t>
      </w:r>
      <w:r w:rsidR="005B5CEA">
        <w:rPr>
          <w:rFonts w:ascii="標楷體" w:eastAsia="標楷體" w:hAnsi="標楷體" w:hint="eastAsia"/>
          <w:b/>
          <w:sz w:val="32"/>
          <w:szCs w:val="32"/>
        </w:rPr>
        <w:t>之旅</w:t>
      </w:r>
    </w:p>
    <w:p w14:paraId="0F451841" w14:textId="0D4F1B36" w:rsidR="0091652F" w:rsidRPr="00243923" w:rsidRDefault="00AF50BF" w:rsidP="00243923">
      <w:pPr>
        <w:widowControl/>
        <w:spacing w:before="100" w:beforeAutospacing="1" w:after="100" w:afterAutospacing="1"/>
        <w:rPr>
          <w:rFonts w:ascii="新細明體" w:hAnsi="新細明體" w:cs="新細明體"/>
          <w:kern w:val="0"/>
        </w:rPr>
      </w:pPr>
      <w:r>
        <w:rPr>
          <w:rFonts w:ascii="新細明體" w:hAnsi="新細明體" w:cs="新細明體"/>
          <w:noProof/>
          <w:kern w:val="0"/>
        </w:rPr>
        <w:drawing>
          <wp:inline distT="0" distB="0" distL="0" distR="0" wp14:anchorId="4A2DB183" wp14:editId="41239670">
            <wp:extent cx="6115050" cy="33337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80B2F9" w14:textId="5E5EE12F" w:rsidR="004F60CD" w:rsidRDefault="004F60CD" w:rsidP="00761081">
      <w:pPr>
        <w:spacing w:line="400" w:lineRule="exact"/>
        <w:rPr>
          <w:rFonts w:eastAsia="標楷體"/>
        </w:rPr>
      </w:pPr>
    </w:p>
    <w:p w14:paraId="78F1A309" w14:textId="77777777" w:rsidR="004F60CD" w:rsidRDefault="004F60CD" w:rsidP="00761081">
      <w:pPr>
        <w:spacing w:line="400" w:lineRule="exact"/>
        <w:rPr>
          <w:rFonts w:eastAsia="標楷體"/>
        </w:rPr>
      </w:pPr>
    </w:p>
    <w:p w14:paraId="73130D5B" w14:textId="73E8BBFC" w:rsidR="004051CD" w:rsidRDefault="00761081" w:rsidP="00761081">
      <w:pPr>
        <w:spacing w:line="400" w:lineRule="exact"/>
        <w:rPr>
          <w:rFonts w:eastAsia="標楷體"/>
        </w:rPr>
      </w:pPr>
      <w:r>
        <w:rPr>
          <w:rFonts w:eastAsia="標楷體" w:hint="eastAsia"/>
        </w:rPr>
        <w:t>一、</w:t>
      </w:r>
      <w:r w:rsidR="00AF616F">
        <w:rPr>
          <w:rFonts w:eastAsia="標楷體" w:hint="eastAsia"/>
        </w:rPr>
        <w:t>課程</w:t>
      </w:r>
      <w:r w:rsidR="00030E6C">
        <w:rPr>
          <w:rFonts w:eastAsia="標楷體" w:hint="eastAsia"/>
        </w:rPr>
        <w:t>架構</w:t>
      </w:r>
      <w:r w:rsidR="00030E6C" w:rsidRPr="00030E6C">
        <w:rPr>
          <w:rFonts w:eastAsia="標楷體" w:hint="eastAsia"/>
        </w:rPr>
        <w:t>：</w:t>
      </w:r>
    </w:p>
    <w:p w14:paraId="525A7A9A" w14:textId="5469A4EB" w:rsidR="002C41A0" w:rsidRPr="00E679FC" w:rsidRDefault="005F6B53" w:rsidP="00E679FC">
      <w:pPr>
        <w:spacing w:line="400" w:lineRule="exact"/>
        <w:ind w:firstLineChars="177" w:firstLine="425"/>
        <w:rPr>
          <w:rFonts w:ascii="新細明體" w:hAnsi="新細明體"/>
        </w:rPr>
      </w:pPr>
      <w:r>
        <w:rPr>
          <w:rFonts w:eastAsia="標楷體" w:hint="eastAsia"/>
        </w:rPr>
        <w:t>本</w:t>
      </w:r>
      <w:r w:rsidR="005B5CEA">
        <w:rPr>
          <w:rFonts w:eastAsia="標楷體" w:hint="eastAsia"/>
        </w:rPr>
        <w:t>課程</w:t>
      </w:r>
      <w:r w:rsidR="00E45E9F">
        <w:rPr>
          <w:rFonts w:eastAsia="標楷體" w:hint="eastAsia"/>
        </w:rPr>
        <w:t>對象為國小四年級學生。</w:t>
      </w:r>
      <w:r w:rsidR="00243923" w:rsidRPr="00243923">
        <w:rPr>
          <w:rFonts w:eastAsia="標楷體" w:hint="eastAsia"/>
        </w:rPr>
        <w:t>這是一門結合自然觀察、戶外體驗與跨領域學科的課程設計，</w:t>
      </w:r>
      <w:r w:rsidR="004F60CD" w:rsidRPr="004F60CD">
        <w:rPr>
          <w:rFonts w:eastAsia="標楷體" w:hint="eastAsia"/>
        </w:rPr>
        <w:t>將</w:t>
      </w:r>
      <w:r w:rsidR="004F60CD" w:rsidRPr="004F60CD">
        <w:rPr>
          <w:rFonts w:eastAsia="標楷體" w:hint="eastAsia"/>
        </w:rPr>
        <w:t xml:space="preserve"> SEL</w:t>
      </w:r>
      <w:r w:rsidR="004F60CD" w:rsidRPr="004F60CD">
        <w:rPr>
          <w:rFonts w:eastAsia="標楷體" w:hint="eastAsia"/>
        </w:rPr>
        <w:t>（社會情緒學習）</w:t>
      </w:r>
      <w:r w:rsidR="004F60CD" w:rsidRPr="004F60CD">
        <w:rPr>
          <w:rFonts w:eastAsia="標楷體" w:hint="eastAsia"/>
        </w:rPr>
        <w:t xml:space="preserve"> </w:t>
      </w:r>
      <w:r w:rsidR="004F60CD" w:rsidRPr="004F60CD">
        <w:rPr>
          <w:rFonts w:eastAsia="標楷體" w:hint="eastAsia"/>
        </w:rPr>
        <w:t>的核心（自我覺察、自我管理、社會覺察、人際技巧、負責任的決策）深度</w:t>
      </w:r>
      <w:proofErr w:type="gramStart"/>
      <w:r w:rsidR="004F60CD" w:rsidRPr="004F60CD">
        <w:rPr>
          <w:rFonts w:eastAsia="標楷體" w:hint="eastAsia"/>
        </w:rPr>
        <w:t>植入攀樹</w:t>
      </w:r>
      <w:proofErr w:type="gramEnd"/>
      <w:r w:rsidR="004F60CD" w:rsidRPr="004F60CD">
        <w:rPr>
          <w:rFonts w:eastAsia="標楷體" w:hint="eastAsia"/>
        </w:rPr>
        <w:t>冒險中。</w:t>
      </w:r>
      <w:r w:rsidR="00243923" w:rsidRPr="00243923">
        <w:rPr>
          <w:rFonts w:eastAsia="標楷體" w:hint="eastAsia"/>
        </w:rPr>
        <w:t>從知識建構、技能實踐到情感內化與學科延伸</w:t>
      </w:r>
      <w:r>
        <w:rPr>
          <w:rFonts w:ascii="標楷體" w:eastAsia="標楷體" w:hAnsi="標楷體" w:hint="eastAsia"/>
        </w:rPr>
        <w:t>，</w:t>
      </w:r>
      <w:r>
        <w:rPr>
          <w:rFonts w:eastAsia="標楷體" w:hint="eastAsia"/>
        </w:rPr>
        <w:t>分為</w:t>
      </w:r>
      <w:r w:rsidR="004B1E7E">
        <w:rPr>
          <w:rFonts w:eastAsia="標楷體" w:hint="eastAsia"/>
        </w:rPr>
        <w:t>活動</w:t>
      </w:r>
      <w:r>
        <w:rPr>
          <w:rFonts w:eastAsia="標楷體" w:hint="eastAsia"/>
        </w:rPr>
        <w:t>前、</w:t>
      </w:r>
      <w:r w:rsidR="004B1E7E">
        <w:rPr>
          <w:rFonts w:eastAsia="標楷體" w:hint="eastAsia"/>
        </w:rPr>
        <w:t>活動</w:t>
      </w:r>
      <w:r>
        <w:rPr>
          <w:rFonts w:eastAsia="標楷體" w:hint="eastAsia"/>
        </w:rPr>
        <w:t>中與</w:t>
      </w:r>
      <w:r w:rsidR="004B1E7E">
        <w:rPr>
          <w:rFonts w:eastAsia="標楷體" w:hint="eastAsia"/>
        </w:rPr>
        <w:t>活動</w:t>
      </w:r>
      <w:r>
        <w:rPr>
          <w:rFonts w:eastAsia="標楷體" w:hint="eastAsia"/>
        </w:rPr>
        <w:t>後規劃</w:t>
      </w:r>
      <w:r>
        <w:rPr>
          <w:rFonts w:ascii="新細明體" w:hAnsi="新細明體" w:hint="eastAsia"/>
        </w:rPr>
        <w:t>：</w:t>
      </w:r>
    </w:p>
    <w:tbl>
      <w:tblPr>
        <w:tblStyle w:val="4-4"/>
        <w:tblW w:w="1063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457"/>
        <w:gridCol w:w="536"/>
        <w:gridCol w:w="5670"/>
        <w:gridCol w:w="1276"/>
        <w:gridCol w:w="1275"/>
      </w:tblGrid>
      <w:tr w:rsidR="00890415" w:rsidRPr="00890415" w14:paraId="00194DA5" w14:textId="77777777" w:rsidTr="004F60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0D5628F" w14:textId="3A6A12EA" w:rsidR="001B4299" w:rsidRPr="00021081" w:rsidRDefault="001B4299" w:rsidP="00021081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color w:val="auto"/>
              </w:rPr>
            </w:pPr>
            <w:bookmarkStart w:id="0" w:name="_Hlk221735026"/>
            <w:r w:rsidRPr="00021081">
              <w:rPr>
                <w:rFonts w:ascii="標楷體" w:eastAsia="標楷體" w:hAnsi="標楷體" w:hint="eastAsia"/>
                <w:b w:val="0"/>
                <w:color w:val="auto"/>
              </w:rPr>
              <w:t>主題</w:t>
            </w:r>
          </w:p>
        </w:tc>
        <w:tc>
          <w:tcPr>
            <w:tcW w:w="45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447C5632" w14:textId="56EB9960" w:rsidR="001B4299" w:rsidRPr="00021081" w:rsidRDefault="001B4299" w:rsidP="004F60CD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color w:val="auto"/>
              </w:rPr>
            </w:pPr>
            <w:r w:rsidRPr="00021081">
              <w:rPr>
                <w:rFonts w:ascii="標楷體" w:eastAsia="標楷體" w:hAnsi="標楷體" w:hint="eastAsia"/>
                <w:b w:val="0"/>
                <w:color w:val="auto"/>
              </w:rPr>
              <w:t>節數</w:t>
            </w:r>
          </w:p>
        </w:tc>
        <w:tc>
          <w:tcPr>
            <w:tcW w:w="53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6A58EBF" w14:textId="2FC720A6" w:rsidR="001B4299" w:rsidRPr="00021081" w:rsidRDefault="001B4299" w:rsidP="004F60CD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color w:val="auto"/>
              </w:rPr>
            </w:pPr>
            <w:r w:rsidRPr="00021081">
              <w:rPr>
                <w:rFonts w:ascii="標楷體" w:eastAsia="標楷體" w:hAnsi="標楷體" w:hint="eastAsia"/>
                <w:b w:val="0"/>
                <w:color w:val="auto"/>
              </w:rPr>
              <w:t>師資</w:t>
            </w:r>
          </w:p>
        </w:tc>
        <w:tc>
          <w:tcPr>
            <w:tcW w:w="5670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74E8A59E" w14:textId="1B366CCB" w:rsidR="001B4299" w:rsidRPr="00021081" w:rsidRDefault="001B4299" w:rsidP="00021081">
            <w:pPr>
              <w:adjustRightInd w:val="0"/>
              <w:snapToGri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color w:val="auto"/>
              </w:rPr>
            </w:pPr>
            <w:r w:rsidRPr="00021081">
              <w:rPr>
                <w:rFonts w:ascii="標楷體" w:eastAsia="標楷體" w:hAnsi="標楷體" w:hint="eastAsia"/>
                <w:b w:val="0"/>
                <w:color w:val="auto"/>
              </w:rPr>
              <w:t>課程內容</w:t>
            </w:r>
          </w:p>
        </w:tc>
        <w:tc>
          <w:tcPr>
            <w:tcW w:w="127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5FC58EC6" w14:textId="2E22A4CD" w:rsidR="001B4299" w:rsidRPr="00021081" w:rsidRDefault="00EA0BEC" w:rsidP="00E4218B">
            <w:pPr>
              <w:adjustRightInd w:val="0"/>
              <w:snapToGri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color w:val="auto"/>
              </w:rPr>
            </w:pPr>
            <w:r w:rsidRPr="00EA0BEC">
              <w:rPr>
                <w:rFonts w:ascii="標楷體" w:eastAsia="標楷體" w:hAnsi="標楷體" w:hint="eastAsia"/>
                <w:b w:val="0"/>
                <w:color w:val="auto"/>
              </w:rPr>
              <w:t>SEL核心能力</w:t>
            </w:r>
          </w:p>
        </w:tc>
        <w:tc>
          <w:tcPr>
            <w:tcW w:w="1275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BA62655" w14:textId="13132029" w:rsidR="001B4299" w:rsidRPr="00021081" w:rsidRDefault="001B4299" w:rsidP="00E4218B">
            <w:pPr>
              <w:adjustRightInd w:val="0"/>
              <w:snapToGrid w:val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 w:val="0"/>
                <w:color w:val="auto"/>
              </w:rPr>
            </w:pPr>
            <w:r w:rsidRPr="00021081">
              <w:rPr>
                <w:rFonts w:ascii="標楷體" w:eastAsia="標楷體" w:hAnsi="標楷體" w:hint="eastAsia"/>
                <w:b w:val="0"/>
                <w:color w:val="auto"/>
              </w:rPr>
              <w:t>評量工具</w:t>
            </w:r>
          </w:p>
        </w:tc>
      </w:tr>
      <w:tr w:rsidR="00E4218B" w:rsidRPr="00890415" w14:paraId="5ED5F89C" w14:textId="77777777" w:rsidTr="004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  <w:vAlign w:val="center"/>
          </w:tcPr>
          <w:p w14:paraId="68131851" w14:textId="77777777" w:rsidR="00E4218B" w:rsidRDefault="00E4218B" w:rsidP="00E4218B">
            <w:pPr>
              <w:adjustRightInd w:val="0"/>
              <w:snapToGrid w:val="0"/>
              <w:ind w:leftChars="-84" w:left="-101" w:rightChars="-43" w:right="-103" w:hangingChars="42" w:hanging="101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bookmarkStart w:id="1" w:name="_Hlk221777434"/>
            <w:r w:rsidRPr="00890415">
              <w:rPr>
                <w:rFonts w:ascii="標楷體" w:eastAsia="標楷體" w:hAnsi="標楷體"/>
              </w:rPr>
              <w:t>【</w:t>
            </w:r>
            <w:r>
              <w:rPr>
                <w:rFonts w:ascii="標楷體" w:eastAsia="標楷體" w:hAnsi="標楷體" w:hint="eastAsia"/>
              </w:rPr>
              <w:t>行前準備</w:t>
            </w:r>
            <w:r w:rsidRPr="00890415">
              <w:rPr>
                <w:rFonts w:ascii="標楷體" w:eastAsia="標楷體" w:hAnsi="標楷體"/>
              </w:rPr>
              <w:t>】</w:t>
            </w:r>
          </w:p>
          <w:p w14:paraId="61DEB2D2" w14:textId="77777777" w:rsidR="00E4218B" w:rsidRDefault="00E4218B" w:rsidP="00E4218B">
            <w:pPr>
              <w:adjustRightInd w:val="0"/>
              <w:snapToGrid w:val="0"/>
              <w:ind w:leftChars="-42" w:rightChars="-102" w:right="-245" w:hangingChars="42" w:hanging="101"/>
              <w:jc w:val="center"/>
              <w:rPr>
                <w:rFonts w:ascii="標楷體" w:eastAsia="標楷體" w:hAnsi="標楷體"/>
                <w:b w:val="0"/>
                <w:bCs w:val="0"/>
              </w:rPr>
            </w:pPr>
          </w:p>
          <w:p w14:paraId="2FD3678F" w14:textId="77777777" w:rsidR="00E4218B" w:rsidRDefault="00E4218B" w:rsidP="00E4218B">
            <w:pPr>
              <w:adjustRightInd w:val="0"/>
              <w:snapToGrid w:val="0"/>
              <w:ind w:leftChars="-42" w:rightChars="-43" w:right="-103" w:hangingChars="42" w:hanging="101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E4218B">
              <w:rPr>
                <w:rFonts w:ascii="標楷體" w:eastAsia="標楷體" w:hAnsi="標楷體" w:hint="eastAsia"/>
              </w:rPr>
              <w:t>勇氣的繩結</w:t>
            </w:r>
          </w:p>
          <w:p w14:paraId="4E0BFAEB" w14:textId="0428E485" w:rsidR="00E4218B" w:rsidRPr="00021081" w:rsidRDefault="00E4218B" w:rsidP="00E4218B">
            <w:pPr>
              <w:adjustRightInd w:val="0"/>
              <w:snapToGrid w:val="0"/>
              <w:ind w:rightChars="-43" w:right="-103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-</w:t>
            </w:r>
            <w:r w:rsidRPr="00E4218B">
              <w:rPr>
                <w:rFonts w:ascii="標楷體" w:eastAsia="標楷體" w:hAnsi="標楷體" w:hint="eastAsia"/>
              </w:rPr>
              <w:t>安全協作與情緒覺察</w:t>
            </w:r>
            <w:bookmarkEnd w:id="1"/>
          </w:p>
        </w:tc>
        <w:tc>
          <w:tcPr>
            <w:tcW w:w="457" w:type="dxa"/>
            <w:shd w:val="clear" w:color="auto" w:fill="auto"/>
            <w:vAlign w:val="center"/>
          </w:tcPr>
          <w:p w14:paraId="3CA5EB87" w14:textId="0F3E7261" w:rsidR="00E4218B" w:rsidRPr="00021081" w:rsidRDefault="00E4218B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444971EF" w14:textId="7F67299C" w:rsidR="00E4218B" w:rsidRPr="00021081" w:rsidRDefault="00E4218B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5670" w:type="dxa"/>
            <w:shd w:val="clear" w:color="auto" w:fill="auto"/>
            <w:vAlign w:val="center"/>
          </w:tcPr>
          <w:p w14:paraId="1B2A900E" w14:textId="41095C3A" w:rsidR="00E4218B" w:rsidRDefault="00E4218B" w:rsidP="00E4218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學生將學習</w:t>
            </w:r>
            <w:r>
              <w:rPr>
                <w:rFonts w:ascii="標楷體" w:eastAsia="標楷體" w:hAnsi="標楷體" w:hint="eastAsia"/>
              </w:rPr>
              <w:t>攀樹知識與</w:t>
            </w:r>
            <w:r w:rsidRPr="00E4218B">
              <w:rPr>
                <w:rFonts w:ascii="標楷體" w:eastAsia="標楷體" w:hAnsi="標楷體" w:hint="eastAsia"/>
              </w:rPr>
              <w:t>專業裝備的穿戴</w:t>
            </w:r>
            <w:r>
              <w:rPr>
                <w:rFonts w:ascii="標楷體" w:eastAsia="標楷體" w:hAnsi="標楷體" w:hint="eastAsia"/>
              </w:rPr>
              <w:t>方式</w:t>
            </w:r>
            <w:r w:rsidRPr="00E4218B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</w:t>
            </w:r>
            <w:r w:rsidRPr="00E4218B">
              <w:rPr>
                <w:rFonts w:ascii="標楷體" w:eastAsia="標楷體" w:hAnsi="標楷體" w:hint="eastAsia"/>
              </w:rPr>
              <w:t>學習在面對挑戰高度時，如何與自己的情緒共處。</w:t>
            </w:r>
          </w:p>
          <w:p w14:paraId="7AAF543C" w14:textId="374CDF98" w:rsidR="00E4218B" w:rsidRPr="00E4218B" w:rsidRDefault="00E4218B" w:rsidP="00E4218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(</w:t>
            </w:r>
            <w:r w:rsidRPr="00E4218B">
              <w:rPr>
                <w:rFonts w:ascii="標楷體" w:eastAsia="標楷體" w:hAnsi="標楷體" w:hint="eastAsia"/>
              </w:rPr>
              <w:t>1)情緒氣象站：引導學生察覺面對高度、挑戰時的內心感受（焦慮、興奮或害怕）。</w:t>
            </w:r>
          </w:p>
          <w:p w14:paraId="333F86DF" w14:textId="77777777" w:rsidR="00E4218B" w:rsidRPr="00E4218B" w:rsidRDefault="00E4218B" w:rsidP="00E4218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(2)</w:t>
            </w:r>
            <w:proofErr w:type="gramStart"/>
            <w:r w:rsidRPr="00E4218B">
              <w:rPr>
                <w:rFonts w:ascii="標楷體" w:eastAsia="標楷體" w:hAnsi="標楷體" w:hint="eastAsia"/>
              </w:rPr>
              <w:t>攀索基礎</w:t>
            </w:r>
            <w:proofErr w:type="gramEnd"/>
            <w:r w:rsidRPr="00E4218B">
              <w:rPr>
                <w:rFonts w:ascii="標楷體" w:eastAsia="標楷體" w:hAnsi="標楷體" w:hint="eastAsia"/>
              </w:rPr>
              <w:t>：認識及練習攀樹裝備與穿戴之安全使用。</w:t>
            </w:r>
          </w:p>
          <w:p w14:paraId="2725E344" w14:textId="77777777" w:rsidR="00E4218B" w:rsidRPr="00E4218B" w:rsidRDefault="00E4218B" w:rsidP="00E4218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(3)默契編組：2人一組（攀爬者、地面保護員）。</w:t>
            </w:r>
          </w:p>
          <w:p w14:paraId="50A4BA23" w14:textId="738C81C4" w:rsidR="00E4218B" w:rsidRPr="00021081" w:rsidRDefault="00E4218B" w:rsidP="00E4218B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cs="Times New Roman" w:hint="eastAsia"/>
              </w:rPr>
              <w:t>(4)溝通密語：練習標準化的溝通口令：「00」、「00」、「00」。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5A229" w14:textId="2C10D148" w:rsidR="00E4218B" w:rsidRPr="00021081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自我覺察</w:t>
            </w:r>
            <w:r w:rsidRPr="00EA0BEC">
              <w:rPr>
                <w:rFonts w:ascii="標楷體" w:eastAsia="標楷體" w:hAnsi="標楷體" w:cs="Times New Roman" w:hint="eastAsia"/>
              </w:rPr>
              <w:t xml:space="preserve">              社會覺察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3AAE9BE" w14:textId="533056D2" w:rsidR="00E4218B" w:rsidRPr="00021081" w:rsidRDefault="0023789B" w:rsidP="00E4218B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23789B">
              <w:rPr>
                <w:rFonts w:ascii="標楷體" w:eastAsia="標楷體" w:hAnsi="標楷體" w:hint="eastAsia"/>
              </w:rPr>
              <w:t>冒險者行前檢核卡</w:t>
            </w:r>
          </w:p>
        </w:tc>
      </w:tr>
      <w:tr w:rsidR="00890415" w:rsidRPr="00890415" w14:paraId="22C5332B" w14:textId="77777777" w:rsidTr="004F60CD">
        <w:trPr>
          <w:trHeight w:val="8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  <w:vAlign w:val="center"/>
          </w:tcPr>
          <w:p w14:paraId="592B2FD3" w14:textId="77777777" w:rsidR="001B4299" w:rsidRP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proofErr w:type="gramStart"/>
            <w:r w:rsidRPr="00890415">
              <w:rPr>
                <w:rFonts w:ascii="標楷體" w:eastAsia="標楷體" w:hAnsi="標楷體"/>
              </w:rPr>
              <w:t>【</w:t>
            </w:r>
            <w:proofErr w:type="gramEnd"/>
            <w:r w:rsidRPr="00890415">
              <w:rPr>
                <w:rFonts w:ascii="標楷體" w:eastAsia="標楷體" w:hAnsi="標楷體"/>
              </w:rPr>
              <w:t>活動前：觀察</w:t>
            </w:r>
            <w:r w:rsidRPr="00890415">
              <w:rPr>
                <w:rFonts w:ascii="標楷體" w:eastAsia="標楷體" w:hAnsi="標楷體" w:hint="eastAsia"/>
              </w:rPr>
              <w:t>生態</w:t>
            </w:r>
            <w:proofErr w:type="gramStart"/>
            <w:r w:rsidRPr="00890415">
              <w:rPr>
                <w:rFonts w:ascii="標楷體" w:eastAsia="標楷體" w:hAnsi="標楷體"/>
              </w:rPr>
              <w:t>】</w:t>
            </w:r>
            <w:proofErr w:type="gramEnd"/>
            <w:r w:rsidRPr="00890415">
              <w:rPr>
                <w:rFonts w:ascii="標楷體" w:eastAsia="標楷體" w:hAnsi="標楷體"/>
              </w:rPr>
              <w:br/>
            </w:r>
          </w:p>
          <w:p w14:paraId="2735FB08" w14:textId="77777777" w:rsid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890415">
              <w:rPr>
                <w:rFonts w:ascii="標楷體" w:eastAsia="標楷體" w:hAnsi="標楷體" w:hint="eastAsia"/>
              </w:rPr>
              <w:t>森林解密</w:t>
            </w:r>
          </w:p>
          <w:p w14:paraId="4D3206F0" w14:textId="5CEC2856" w:rsidR="001B4299" w:rsidRPr="00890415" w:rsidRDefault="001B4299" w:rsidP="00890415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890415">
              <w:rPr>
                <w:rFonts w:ascii="標楷體" w:eastAsia="標楷體" w:hAnsi="標楷體" w:hint="eastAsia"/>
              </w:rPr>
              <w:t>-大樹醫師的綠色門診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33508282" w14:textId="09ED211D" w:rsidR="001B4299" w:rsidRPr="00890415" w:rsidRDefault="00E4218B" w:rsidP="004F60CD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58DD087A" w14:textId="6685CF02" w:rsidR="001B4299" w:rsidRPr="00890415" w:rsidRDefault="001B4299" w:rsidP="004F60CD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自然老師</w:t>
            </w:r>
            <w:r w:rsidR="00AF50BF">
              <w:rPr>
                <w:rFonts w:ascii="標楷體" w:eastAsia="標楷體" w:hAnsi="標楷體" w:hint="eastAsia"/>
              </w:rPr>
              <w:t>或</w:t>
            </w:r>
            <w:r w:rsidRPr="00890415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5670" w:type="dxa"/>
            <w:shd w:val="clear" w:color="auto" w:fill="auto"/>
          </w:tcPr>
          <w:p w14:paraId="48735C3A" w14:textId="03324EAB" w:rsidR="001B4299" w:rsidRPr="00890415" w:rsidRDefault="001B4299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在正式上樹之前，我們要先學會「看診」。學生</w:t>
            </w:r>
            <w:r w:rsidR="00E45E9F">
              <w:rPr>
                <w:rFonts w:ascii="標楷體" w:eastAsia="標楷體" w:hAnsi="標楷體" w:hint="eastAsia"/>
              </w:rPr>
              <w:t>分組</w:t>
            </w:r>
            <w:r w:rsidRPr="00890415">
              <w:rPr>
                <w:rFonts w:ascii="標楷體" w:eastAsia="標楷體" w:hAnsi="標楷體" w:hint="eastAsia"/>
              </w:rPr>
              <w:t>化身為大樹醫師，透過專業的觀察角度，與即將共處的樹木建立第一步的連結。</w:t>
            </w:r>
          </w:p>
          <w:p w14:paraId="30489E43" w14:textId="623237E0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)</w:t>
            </w:r>
            <w:r w:rsidR="001B4299" w:rsidRPr="00890415">
              <w:rPr>
                <w:rFonts w:ascii="標楷體" w:eastAsia="標楷體" w:hAnsi="標楷體" w:hint="eastAsia"/>
              </w:rPr>
              <w:t>健康檢查：觀察樹幹是否有受傷、病蟲害或地基不穩的狀況。</w:t>
            </w:r>
          </w:p>
          <w:p w14:paraId="3FAD1AF8" w14:textId="3B967979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(2)</w:t>
            </w:r>
            <w:r w:rsidR="001B4299" w:rsidRPr="00890415">
              <w:rPr>
                <w:rFonts w:ascii="標楷體" w:eastAsia="標楷體" w:hAnsi="標楷體" w:hint="eastAsia"/>
              </w:rPr>
              <w:t>物種識別：辨識樹種特徵（葉形、樹皮紋理）。</w:t>
            </w:r>
          </w:p>
          <w:p w14:paraId="0D6EF06D" w14:textId="16BEDC6B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(3)</w:t>
            </w:r>
            <w:r w:rsidR="00BF7E49">
              <w:rPr>
                <w:rFonts w:ascii="標楷體" w:eastAsia="標楷體" w:hAnsi="標楷體" w:hint="eastAsia"/>
              </w:rPr>
              <w:t>生命教育</w:t>
            </w:r>
            <w:r w:rsidR="001B4299" w:rsidRPr="00890415">
              <w:rPr>
                <w:rFonts w:ascii="標楷體" w:eastAsia="標楷體" w:hAnsi="標楷體" w:hint="eastAsia"/>
              </w:rPr>
              <w:t>：學習尊重生命</w:t>
            </w:r>
            <w:r w:rsidR="001B483F">
              <w:rPr>
                <w:rFonts w:ascii="標楷體" w:eastAsia="標楷體" w:hAnsi="標楷體" w:hint="eastAsia"/>
              </w:rPr>
              <w:t>、活動前感恩大樹</w:t>
            </w:r>
            <w:r w:rsidR="001B4299" w:rsidRPr="00890415">
              <w:rPr>
                <w:rFonts w:ascii="標楷體" w:eastAsia="標楷體" w:hAnsi="標楷體" w:hint="eastAsia"/>
              </w:rPr>
              <w:t>，在觸摸與觀察中靜下心來。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7DCDFC6" w14:textId="710E0103" w:rsidR="001B4299" w:rsidRPr="00890415" w:rsidRDefault="00EA0BEC" w:rsidP="00E4218B">
            <w:pPr>
              <w:adjustRightInd w:val="0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關係技巧             自我管理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F999A66" w14:textId="39031F84" w:rsidR="001B4299" w:rsidRPr="00890415" w:rsidRDefault="001B4299" w:rsidP="00E4218B">
            <w:pPr>
              <w:adjustRightInd w:val="0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生態觀察檢核表</w:t>
            </w:r>
          </w:p>
        </w:tc>
      </w:tr>
      <w:tr w:rsidR="00890415" w:rsidRPr="00890415" w14:paraId="2C9DF9B2" w14:textId="77777777" w:rsidTr="004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  <w:vAlign w:val="center"/>
          </w:tcPr>
          <w:p w14:paraId="0D3BA9B6" w14:textId="77777777" w:rsidR="001B4299" w:rsidRP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proofErr w:type="gramStart"/>
            <w:r w:rsidRPr="00890415">
              <w:rPr>
                <w:rFonts w:ascii="標楷體" w:eastAsia="標楷體" w:hAnsi="標楷體" w:hint="eastAsia"/>
              </w:rPr>
              <w:lastRenderedPageBreak/>
              <w:t>【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活動中：攀樹體驗</w:t>
            </w:r>
            <w:proofErr w:type="gramStart"/>
            <w:r w:rsidRPr="00890415">
              <w:rPr>
                <w:rFonts w:ascii="標楷體" w:eastAsia="標楷體" w:hAnsi="標楷體" w:hint="eastAsia"/>
              </w:rPr>
              <w:t>】</w:t>
            </w:r>
            <w:proofErr w:type="gramEnd"/>
            <w:r w:rsidRPr="00890415">
              <w:rPr>
                <w:rFonts w:ascii="標楷體" w:eastAsia="標楷體" w:hAnsi="標楷體"/>
              </w:rPr>
              <w:br/>
            </w:r>
          </w:p>
          <w:p w14:paraId="52206011" w14:textId="77777777" w:rsid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890415">
              <w:rPr>
                <w:rFonts w:ascii="標楷體" w:eastAsia="標楷體" w:hAnsi="標楷體" w:hint="eastAsia"/>
              </w:rPr>
              <w:t>向上飛行</w:t>
            </w:r>
          </w:p>
          <w:p w14:paraId="40BDD31E" w14:textId="3F125D78" w:rsidR="001B4299" w:rsidRPr="00890415" w:rsidRDefault="001B4299" w:rsidP="00890415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890415">
              <w:rPr>
                <w:rFonts w:ascii="標楷體" w:eastAsia="標楷體" w:hAnsi="標楷體" w:hint="eastAsia"/>
              </w:rPr>
              <w:t>-樹冠層的時空冒險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949201B" w14:textId="57355083" w:rsidR="001B4299" w:rsidRPr="00890415" w:rsidRDefault="001B4299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/>
              </w:rPr>
              <w:t>3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03207EB5" w14:textId="77F08863" w:rsidR="001B4299" w:rsidRPr="00890415" w:rsidRDefault="001B4299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專業</w:t>
            </w:r>
            <w:proofErr w:type="gramStart"/>
            <w:r w:rsidRPr="00890415">
              <w:rPr>
                <w:rFonts w:ascii="標楷體" w:eastAsia="標楷體" w:hAnsi="標楷體" w:hint="eastAsia"/>
              </w:rPr>
              <w:t>攀樹師與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5670" w:type="dxa"/>
            <w:shd w:val="clear" w:color="auto" w:fill="auto"/>
          </w:tcPr>
          <w:p w14:paraId="004C5CFB" w14:textId="7CE3795D" w:rsidR="001B4299" w:rsidRPr="00890415" w:rsidRDefault="001B4299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這是課程的核心，學生將離開地面，進入平日罕見的樹冠層生態系。這不僅是體力的考驗，更是心理素質與同儕信任的實踐。</w:t>
            </w:r>
          </w:p>
          <w:p w14:paraId="35CB5E72" w14:textId="331AB6F5" w:rsidR="001B4299" w:rsidRPr="00890415" w:rsidRDefault="00E4218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)</w:t>
            </w:r>
            <w:r w:rsidR="001B4299" w:rsidRPr="00890415">
              <w:rPr>
                <w:rFonts w:ascii="標楷體" w:eastAsia="標楷體" w:hAnsi="標楷體" w:hint="eastAsia"/>
              </w:rPr>
              <w:t>安全守護：練習「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倆倆互助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」，檢查夥伴的扣環與繩結，建立責任感。</w:t>
            </w:r>
          </w:p>
          <w:p w14:paraId="68E79B41" w14:textId="542C734C" w:rsidR="001B4299" w:rsidRPr="00890415" w:rsidRDefault="00AE546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(2)</w:t>
            </w:r>
            <w:r w:rsidR="001B4299" w:rsidRPr="00890415">
              <w:rPr>
                <w:rFonts w:ascii="標楷體" w:eastAsia="標楷體" w:hAnsi="標楷體" w:hint="eastAsia"/>
              </w:rPr>
              <w:t>突破自我：克服對高度的恐懼，在垂直位移中感受身體的協調。</w:t>
            </w:r>
          </w:p>
          <w:p w14:paraId="25E96857" w14:textId="73E4B352" w:rsidR="001B4299" w:rsidRDefault="00AE546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(3)</w:t>
            </w:r>
            <w:r w:rsidR="001B4299" w:rsidRPr="00890415">
              <w:rPr>
                <w:rFonts w:ascii="標楷體" w:eastAsia="標楷體" w:hAnsi="標楷體" w:hint="eastAsia"/>
              </w:rPr>
              <w:t>視野翻轉：到達樹冠層後，觀察平常看不到的附生植物與小生物。</w:t>
            </w:r>
          </w:p>
          <w:p w14:paraId="456214EA" w14:textId="0FA83F47" w:rsidR="001B483F" w:rsidRPr="00890415" w:rsidRDefault="00E4218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</w:t>
            </w:r>
            <w:r w:rsidR="00AE546B">
              <w:rPr>
                <w:rFonts w:ascii="標楷體" w:eastAsia="標楷體" w:hAnsi="標楷體" w:hint="eastAsia"/>
              </w:rPr>
              <w:t>4</w:t>
            </w:r>
            <w:r w:rsidRPr="00E4218B">
              <w:rPr>
                <w:rFonts w:ascii="標楷體" w:eastAsia="標楷體" w:hAnsi="標楷體" w:hint="eastAsia"/>
              </w:rPr>
              <w:t>)</w:t>
            </w:r>
            <w:r w:rsidR="00BF7E49">
              <w:rPr>
                <w:rFonts w:ascii="標楷體" w:eastAsia="標楷體" w:hAnsi="標楷體" w:hint="eastAsia"/>
              </w:rPr>
              <w:t>感恩行動</w:t>
            </w:r>
            <w:r w:rsidR="001B483F" w:rsidRPr="00890415">
              <w:rPr>
                <w:rFonts w:ascii="標楷體" w:eastAsia="標楷體" w:hAnsi="標楷體" w:hint="eastAsia"/>
              </w:rPr>
              <w:t>：</w:t>
            </w:r>
            <w:proofErr w:type="gramStart"/>
            <w:r w:rsidR="00B20AFD">
              <w:rPr>
                <w:rFonts w:ascii="標楷體" w:eastAsia="標楷體" w:hAnsi="標楷體" w:hint="eastAsia"/>
              </w:rPr>
              <w:t>下樹後</w:t>
            </w:r>
            <w:proofErr w:type="gramEnd"/>
            <w:r w:rsidR="00B20AFD">
              <w:rPr>
                <w:rFonts w:ascii="標楷體" w:eastAsia="標楷體" w:hAnsi="標楷體" w:hint="eastAsia"/>
              </w:rPr>
              <w:t>群體</w:t>
            </w:r>
            <w:proofErr w:type="gramStart"/>
            <w:r w:rsidR="00017411">
              <w:rPr>
                <w:rFonts w:ascii="標楷體" w:eastAsia="標楷體" w:hAnsi="標楷體" w:hint="eastAsia"/>
              </w:rPr>
              <w:t>圍</w:t>
            </w:r>
            <w:r w:rsidR="00B20AFD">
              <w:rPr>
                <w:rFonts w:ascii="標楷體" w:eastAsia="標楷體" w:hAnsi="標楷體" w:hint="eastAsia"/>
              </w:rPr>
              <w:t>著攀爬</w:t>
            </w:r>
            <w:proofErr w:type="gramEnd"/>
            <w:r w:rsidR="00B20AFD">
              <w:rPr>
                <w:rFonts w:ascii="標楷體" w:eastAsia="標楷體" w:hAnsi="標楷體" w:hint="eastAsia"/>
              </w:rPr>
              <w:t>的大樹，</w:t>
            </w:r>
            <w:r w:rsidR="00017411">
              <w:rPr>
                <w:rFonts w:ascii="標楷體" w:eastAsia="標楷體" w:hAnsi="標楷體" w:hint="eastAsia"/>
              </w:rPr>
              <w:t>共同表達對於大樹與共同完成任務的人的感謝。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B52D754" w14:textId="77777777" w:rsidR="00EA0BEC" w:rsidRPr="00EA0BEC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自我察覺</w:t>
            </w:r>
          </w:p>
          <w:p w14:paraId="741B73AD" w14:textId="77777777" w:rsidR="00EA0BEC" w:rsidRPr="00EA0BEC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自我管理</w:t>
            </w:r>
          </w:p>
          <w:p w14:paraId="5C319C99" w14:textId="77777777" w:rsidR="00EA0BEC" w:rsidRPr="00EA0BEC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關係技巧</w:t>
            </w:r>
          </w:p>
          <w:p w14:paraId="25355897" w14:textId="76517105" w:rsidR="001B4299" w:rsidRPr="00890415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cs="Times New Roman" w:hint="eastAsia"/>
              </w:rPr>
              <w:t>負責任的決策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25C5E65" w14:textId="7F817A14" w:rsidR="001B4299" w:rsidRPr="00890415" w:rsidRDefault="001B4299" w:rsidP="00E4218B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proofErr w:type="gramStart"/>
            <w:r w:rsidRPr="00890415">
              <w:rPr>
                <w:rFonts w:ascii="標楷體" w:eastAsia="標楷體" w:hAnsi="標楷體" w:hint="eastAsia"/>
              </w:rPr>
              <w:t>倆倆互助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穿戴裝備</w:t>
            </w:r>
          </w:p>
        </w:tc>
      </w:tr>
      <w:tr w:rsidR="00890415" w:rsidRPr="00890415" w14:paraId="7B07D0BD" w14:textId="77777777" w:rsidTr="004F60CD">
        <w:trPr>
          <w:trHeight w:val="12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  <w:vAlign w:val="center"/>
          </w:tcPr>
          <w:p w14:paraId="6F1914EE" w14:textId="77777777" w:rsidR="001B4299" w:rsidRP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bookmarkStart w:id="2" w:name="_Hlk221740289"/>
            <w:proofErr w:type="gramStart"/>
            <w:r w:rsidRPr="00890415">
              <w:rPr>
                <w:rFonts w:ascii="標楷體" w:eastAsia="標楷體" w:hAnsi="標楷體" w:hint="eastAsia"/>
              </w:rPr>
              <w:t>【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活動後：五感創作</w:t>
            </w:r>
            <w:proofErr w:type="gramStart"/>
            <w:r w:rsidRPr="00890415">
              <w:rPr>
                <w:rFonts w:ascii="標楷體" w:eastAsia="標楷體" w:hAnsi="標楷體" w:hint="eastAsia"/>
              </w:rPr>
              <w:t>】</w:t>
            </w:r>
            <w:proofErr w:type="gramEnd"/>
            <w:r w:rsidRPr="00890415">
              <w:rPr>
                <w:rFonts w:ascii="標楷體" w:eastAsia="標楷體" w:hAnsi="標楷體"/>
              </w:rPr>
              <w:br/>
            </w:r>
          </w:p>
          <w:p w14:paraId="6BF2D4D6" w14:textId="00586E97" w:rsidR="001B4299" w:rsidRPr="00890415" w:rsidRDefault="00890415" w:rsidP="00890415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>
              <w:rPr>
                <w:rFonts w:ascii="標楷體" w:eastAsia="標楷體" w:hAnsi="標楷體" w:hint="eastAsia"/>
              </w:rPr>
              <w:t>林間</w:t>
            </w:r>
            <w:r w:rsidR="001B4299" w:rsidRPr="00890415">
              <w:rPr>
                <w:rFonts w:ascii="標楷體" w:eastAsia="標楷體" w:hAnsi="標楷體" w:hint="eastAsia"/>
              </w:rPr>
              <w:t>悄悄話-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聽大樹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在唱歌的感官小詩</w:t>
            </w:r>
            <w:bookmarkEnd w:id="2"/>
          </w:p>
        </w:tc>
        <w:tc>
          <w:tcPr>
            <w:tcW w:w="457" w:type="dxa"/>
            <w:shd w:val="clear" w:color="auto" w:fill="auto"/>
            <w:vAlign w:val="center"/>
          </w:tcPr>
          <w:p w14:paraId="0D225716" w14:textId="335E8609" w:rsidR="001B4299" w:rsidRPr="00890415" w:rsidRDefault="001B4299" w:rsidP="004F60CD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/>
              </w:rPr>
              <w:t>2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528E1EF5" w14:textId="61AD273D" w:rsidR="001B4299" w:rsidRPr="00890415" w:rsidRDefault="001B4299" w:rsidP="004F60CD">
            <w:pPr>
              <w:adjustRightInd w:val="0"/>
              <w:snapToGrid w:val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5670" w:type="dxa"/>
            <w:shd w:val="clear" w:color="auto" w:fill="auto"/>
          </w:tcPr>
          <w:p w14:paraId="10E051C2" w14:textId="48D63581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proofErr w:type="gramStart"/>
            <w:r w:rsidRPr="00890415">
              <w:rPr>
                <w:rFonts w:ascii="標楷體" w:eastAsia="標楷體" w:hAnsi="標楷體" w:hint="eastAsia"/>
              </w:rPr>
              <w:t>下</w:t>
            </w:r>
            <w:r w:rsidR="001B4299" w:rsidRPr="00890415">
              <w:rPr>
                <w:rFonts w:ascii="標楷體" w:eastAsia="標楷體" w:hAnsi="標楷體" w:hint="eastAsia"/>
              </w:rPr>
              <w:t>樹後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，身體的記憶依然鮮明。這階段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將動覺轉化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為文學與內省，整合攀樹過程中的情緒起伏。</w:t>
            </w:r>
          </w:p>
          <w:p w14:paraId="79CD322F" w14:textId="2CFB3309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)</w:t>
            </w:r>
            <w:r w:rsidR="001B4299" w:rsidRPr="00890415">
              <w:rPr>
                <w:rFonts w:ascii="標楷體" w:eastAsia="標楷體" w:hAnsi="標楷體" w:hint="eastAsia"/>
              </w:rPr>
              <w:t>五感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沉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 xml:space="preserve">浸： 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閉上眼聽風聲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（聽覺）、聞樹皮香味（嗅覺）、觸摸葉片感觸（觸覺）。</w:t>
            </w:r>
          </w:p>
          <w:p w14:paraId="5AB12366" w14:textId="7446748B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(2)</w:t>
            </w:r>
            <w:r w:rsidR="001B4299" w:rsidRPr="00890415">
              <w:rPr>
                <w:rFonts w:ascii="標楷體" w:eastAsia="標楷體" w:hAnsi="標楷體" w:hint="eastAsia"/>
              </w:rPr>
              <w:t>心靈對話： 進行 SEL（社會情緒學習） 自我評量，記錄在高度變化時的焦慮、興奮或平靜。</w:t>
            </w:r>
          </w:p>
          <w:p w14:paraId="65735F62" w14:textId="0CABC7AF" w:rsidR="001B4299" w:rsidRPr="00890415" w:rsidRDefault="00E4218B" w:rsidP="001B4299">
            <w:pPr>
              <w:adjustRightInd w:val="0"/>
              <w:snapToGri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(3)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跨域創作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： 將觀察與心情淬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鍊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成簡短感人的一首「感官小詩」。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862772" w14:textId="5322ACF0" w:rsidR="001B4299" w:rsidRPr="00890415" w:rsidRDefault="00EA0BEC" w:rsidP="00E4218B">
            <w:pPr>
              <w:adjustRightInd w:val="0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人際技巧</w:t>
            </w:r>
            <w:r w:rsidRPr="00EA0BEC">
              <w:rPr>
                <w:rFonts w:ascii="標楷體" w:eastAsia="標楷體" w:hAnsi="標楷體" w:hint="eastAsia"/>
              </w:rPr>
              <w:br/>
              <w:t>社會察覺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792BFE" w14:textId="0A944E22" w:rsidR="001B4299" w:rsidRPr="00890415" w:rsidRDefault="001B4299" w:rsidP="00E4218B">
            <w:pPr>
              <w:adjustRightInd w:val="0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五感觀察紀錄與小詩創作小書、</w:t>
            </w:r>
          </w:p>
          <w:p w14:paraId="7EF43E52" w14:textId="73999F4A" w:rsidR="001B4299" w:rsidRPr="00890415" w:rsidRDefault="001B4299" w:rsidP="00E4218B">
            <w:pPr>
              <w:adjustRightInd w:val="0"/>
              <w:snapToGrid w:val="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SEL自我評量表</w:t>
            </w:r>
          </w:p>
        </w:tc>
      </w:tr>
      <w:tr w:rsidR="00890415" w:rsidRPr="00890415" w14:paraId="2B8819BA" w14:textId="77777777" w:rsidTr="004F60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  <w:vAlign w:val="center"/>
          </w:tcPr>
          <w:p w14:paraId="26BA9EBC" w14:textId="2A9EBFEE" w:rsidR="001B4299" w:rsidRPr="00890415" w:rsidRDefault="001B4299" w:rsidP="00021081">
            <w:pPr>
              <w:adjustRightInd w:val="0"/>
              <w:snapToGrid w:val="0"/>
              <w:ind w:leftChars="-101" w:left="1" w:rightChars="-43" w:right="-103" w:hangingChars="101" w:hanging="243"/>
              <w:jc w:val="center"/>
              <w:rPr>
                <w:rFonts w:ascii="標楷體" w:eastAsia="標楷體" w:hAnsi="標楷體"/>
              </w:rPr>
            </w:pPr>
            <w:proofErr w:type="gramStart"/>
            <w:r w:rsidRPr="00890415">
              <w:rPr>
                <w:rFonts w:ascii="標楷體" w:eastAsia="標楷體" w:hAnsi="標楷體" w:hint="eastAsia"/>
              </w:rPr>
              <w:t>【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延伸活動:結合數學</w:t>
            </w:r>
            <w:proofErr w:type="gramStart"/>
            <w:r w:rsidRPr="00890415">
              <w:rPr>
                <w:rFonts w:ascii="標楷體" w:eastAsia="標楷體" w:hAnsi="標楷體" w:hint="eastAsia"/>
              </w:rPr>
              <w:t>】</w:t>
            </w:r>
            <w:proofErr w:type="gramEnd"/>
          </w:p>
          <w:p w14:paraId="5DE3F455" w14:textId="77777777" w:rsidR="001B4299" w:rsidRPr="00890415" w:rsidRDefault="001B4299" w:rsidP="001B4299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</w:p>
          <w:p w14:paraId="3AF28E14" w14:textId="46809A4F" w:rsidR="001B4299" w:rsidRPr="00890415" w:rsidRDefault="001B4299" w:rsidP="00890415">
            <w:pPr>
              <w:adjustRightInd w:val="0"/>
              <w:snapToGrid w:val="0"/>
              <w:jc w:val="center"/>
              <w:rPr>
                <w:rFonts w:ascii="標楷體" w:eastAsia="標楷體" w:hAnsi="標楷體"/>
                <w:b w:val="0"/>
                <w:bCs w:val="0"/>
              </w:rPr>
            </w:pPr>
            <w:r w:rsidRPr="00890415">
              <w:rPr>
                <w:rFonts w:ascii="標楷體" w:eastAsia="標楷體" w:hAnsi="標楷體" w:hint="eastAsia"/>
              </w:rPr>
              <w:t>樹高小偵探-</w:t>
            </w:r>
            <w:proofErr w:type="gramStart"/>
            <w:r w:rsidRPr="00890415">
              <w:rPr>
                <w:rFonts w:ascii="標楷體" w:eastAsia="標楷體" w:hAnsi="標楷體" w:hint="eastAsia"/>
              </w:rPr>
              <w:t>樹林間的數學</w:t>
            </w:r>
            <w:proofErr w:type="gramEnd"/>
            <w:r w:rsidRPr="00890415">
              <w:rPr>
                <w:rFonts w:ascii="標楷體" w:eastAsia="標楷體" w:hAnsi="標楷體" w:hint="eastAsia"/>
              </w:rPr>
              <w:t>遊戲</w:t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60F176AC" w14:textId="4C48D5F2" w:rsidR="001B4299" w:rsidRPr="00890415" w:rsidRDefault="001B4299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536" w:type="dxa"/>
            <w:shd w:val="clear" w:color="auto" w:fill="auto"/>
            <w:vAlign w:val="center"/>
          </w:tcPr>
          <w:p w14:paraId="768F368B" w14:textId="4AC730F1" w:rsidR="001B4299" w:rsidRPr="00890415" w:rsidRDefault="001B4299" w:rsidP="004F60CD">
            <w:pPr>
              <w:adjustRightInd w:val="0"/>
              <w:snapToGrid w:val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導師</w:t>
            </w:r>
          </w:p>
        </w:tc>
        <w:tc>
          <w:tcPr>
            <w:tcW w:w="5670" w:type="dxa"/>
            <w:shd w:val="clear" w:color="auto" w:fill="auto"/>
          </w:tcPr>
          <w:p w14:paraId="13AEB4AA" w14:textId="67914FB7" w:rsidR="001B4299" w:rsidRPr="00890415" w:rsidRDefault="001B4299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將森林變成大型的幾何實驗室。利用數學原理，解決現實生活中「這棵樹到底有多高」的難題。</w:t>
            </w:r>
          </w:p>
          <w:p w14:paraId="607D3C44" w14:textId="3BE19B9D" w:rsidR="001B4299" w:rsidRPr="00890415" w:rsidRDefault="00E4218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</w:t>
            </w:r>
            <w:r>
              <w:rPr>
                <w:rFonts w:ascii="標楷體" w:eastAsia="標楷體" w:hAnsi="標楷體"/>
              </w:rPr>
              <w:t>)</w:t>
            </w:r>
            <w:r w:rsidR="001B4299" w:rsidRPr="00890415">
              <w:rPr>
                <w:rFonts w:ascii="標楷體" w:eastAsia="標楷體" w:hAnsi="標楷體" w:hint="eastAsia"/>
              </w:rPr>
              <w:t>原理應用： 運用相似三角形、影子長度比例或簡單的</w:t>
            </w:r>
            <w:proofErr w:type="gramStart"/>
            <w:r w:rsidR="001B4299" w:rsidRPr="00890415">
              <w:rPr>
                <w:rFonts w:ascii="標楷體" w:eastAsia="標楷體" w:hAnsi="標楷體" w:hint="eastAsia"/>
              </w:rPr>
              <w:t>測角器</w:t>
            </w:r>
            <w:proofErr w:type="gramEnd"/>
            <w:r w:rsidR="001B4299" w:rsidRPr="00890415">
              <w:rPr>
                <w:rFonts w:ascii="標楷體" w:eastAsia="標楷體" w:hAnsi="標楷體" w:hint="eastAsia"/>
              </w:rPr>
              <w:t>原理。</w:t>
            </w:r>
          </w:p>
          <w:p w14:paraId="5AFDF442" w14:textId="4DF1DD80" w:rsidR="001B4299" w:rsidRPr="00890415" w:rsidRDefault="00E4218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(2)</w:t>
            </w:r>
            <w:r w:rsidR="001B4299" w:rsidRPr="00890415">
              <w:rPr>
                <w:rFonts w:ascii="標楷體" w:eastAsia="標楷體" w:hAnsi="標楷體" w:hint="eastAsia"/>
              </w:rPr>
              <w:t>實地估算： 離開課本，讓學生在林間奔跑測量，體驗數學的實用性。</w:t>
            </w:r>
          </w:p>
          <w:p w14:paraId="4409F03C" w14:textId="351849BC" w:rsidR="001B4299" w:rsidRPr="00890415" w:rsidRDefault="00E4218B" w:rsidP="001B4299">
            <w:pPr>
              <w:adjustRightInd w:val="0"/>
              <w:snapToGri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4218B">
              <w:rPr>
                <w:rFonts w:ascii="標楷體" w:eastAsia="標楷體" w:hAnsi="標楷體" w:hint="eastAsia"/>
              </w:rPr>
              <w:t>(3)</w:t>
            </w:r>
            <w:r w:rsidR="001B4299" w:rsidRPr="00890415">
              <w:rPr>
                <w:rFonts w:ascii="標楷體" w:eastAsia="標楷體" w:hAnsi="標楷體" w:hint="eastAsia"/>
              </w:rPr>
              <w:t>數據反饋： 比較不同方法測得的數據，討論誤差。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3132A3" w14:textId="77777777" w:rsidR="00EA0BEC" w:rsidRPr="00EA0BEC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hint="eastAsia"/>
              </w:rPr>
              <w:t>關係技巧</w:t>
            </w:r>
          </w:p>
          <w:p w14:paraId="1BEBA634" w14:textId="39706C69" w:rsidR="001B4299" w:rsidRPr="00890415" w:rsidRDefault="00EA0BEC" w:rsidP="00EA0BEC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EA0BEC">
              <w:rPr>
                <w:rFonts w:ascii="標楷體" w:eastAsia="標楷體" w:hAnsi="標楷體" w:cs="Times New Roman" w:hint="eastAsia"/>
              </w:rPr>
              <w:t>負責任的決策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D561C4A" w14:textId="13A429FE" w:rsidR="001B4299" w:rsidRPr="00890415" w:rsidRDefault="001B4299" w:rsidP="00E4218B">
            <w:pPr>
              <w:adjustRightInd w:val="0"/>
              <w:snapToGrid w:val="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0415">
              <w:rPr>
                <w:rFonts w:ascii="標楷體" w:eastAsia="標楷體" w:hAnsi="標楷體" w:hint="eastAsia"/>
              </w:rPr>
              <w:t>樹高估算紀錄表</w:t>
            </w:r>
          </w:p>
        </w:tc>
      </w:tr>
      <w:bookmarkEnd w:id="0"/>
    </w:tbl>
    <w:p w14:paraId="20D5AEE4" w14:textId="77777777" w:rsidR="00E679FC" w:rsidRDefault="00E679FC" w:rsidP="00AF616F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</w:p>
    <w:p w14:paraId="62FA9E3B" w14:textId="77777777" w:rsidR="00E45E9F" w:rsidRPr="00130407" w:rsidRDefault="00E45E9F" w:rsidP="00AF616F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  <w:r w:rsidRPr="00130407">
        <w:rPr>
          <w:rFonts w:ascii="標楷體" w:eastAsia="標楷體" w:hAnsi="標楷體" w:hint="eastAsia"/>
          <w:sz w:val="28"/>
        </w:rPr>
        <w:t>二、課程活動說明</w:t>
      </w:r>
    </w:p>
    <w:p w14:paraId="00F764FD" w14:textId="5CD9273F" w:rsidR="00AE5F69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  <w:shd w:val="pct15" w:color="auto" w:fill="FFFFFF"/>
        </w:rPr>
      </w:pPr>
      <w:r w:rsidRPr="0023789B">
        <w:rPr>
          <w:rFonts w:ascii="標楷體" w:eastAsia="標楷體" w:hAnsi="標楷體" w:hint="eastAsia"/>
          <w:sz w:val="28"/>
          <w:shd w:val="pct15" w:color="auto" w:fill="FFFFFF"/>
        </w:rPr>
        <w:t>【行前準備】勇氣的繩結-安全協作與情緒覺察</w:t>
      </w:r>
    </w:p>
    <w:p w14:paraId="765B9E93" w14:textId="58F0932D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目標：</w:t>
      </w:r>
      <w:r w:rsidR="0023789B" w:rsidRPr="0023789B">
        <w:rPr>
          <w:rFonts w:ascii="標楷體" w:eastAsia="標楷體" w:hAnsi="標楷體" w:hint="eastAsia"/>
        </w:rPr>
        <w:t>學生能正確辨識攀樹裝備，覺察並命名面對挑戰時的內心感受，學習與焦慮共處。</w:t>
      </w:r>
    </w:p>
    <w:p w14:paraId="7B8BA046" w14:textId="77777777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1. 情緒氣象站：心理預報</w:t>
      </w:r>
    </w:p>
    <w:p w14:paraId="62FF5890" w14:textId="30CE6D64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覺察：用氣象圖</w:t>
      </w:r>
      <w:proofErr w:type="gramStart"/>
      <w:r w:rsidRPr="0023789B">
        <w:rPr>
          <w:rFonts w:ascii="標楷體" w:eastAsia="標楷體" w:hAnsi="標楷體" w:hint="eastAsia"/>
        </w:rPr>
        <w:t>（</w:t>
      </w:r>
      <w:proofErr w:type="gramEnd"/>
      <w:r w:rsidRPr="0023789B">
        <w:rPr>
          <w:rFonts w:ascii="Segoe UI Emoji" w:eastAsia="標楷體" w:hAnsi="Segoe UI Emoji" w:cs="Segoe UI Emoji"/>
        </w:rPr>
        <w:t>☀</w:t>
      </w:r>
      <w:r w:rsidRPr="0023789B">
        <w:rPr>
          <w:rFonts w:ascii="標楷體" w:eastAsia="標楷體" w:hAnsi="標楷體"/>
        </w:rPr>
        <w:t>️/</w:t>
      </w:r>
      <w:r w:rsidRPr="0023789B">
        <w:rPr>
          <w:rFonts w:ascii="Segoe UI Emoji" w:eastAsia="標楷體" w:hAnsi="Segoe UI Emoji" w:cs="Segoe UI Emoji"/>
        </w:rPr>
        <w:t>☁</w:t>
      </w:r>
      <w:r w:rsidRPr="0023789B">
        <w:rPr>
          <w:rFonts w:ascii="標楷體" w:eastAsia="標楷體" w:hAnsi="標楷體"/>
        </w:rPr>
        <w:t>️/</w:t>
      </w:r>
      <w:r w:rsidRPr="0023789B">
        <w:rPr>
          <w:rFonts w:ascii="Segoe UI Emoji" w:eastAsia="標楷體" w:hAnsi="Segoe UI Emoji" w:cs="Segoe UI Emoji"/>
        </w:rPr>
        <w:t>⛈</w:t>
      </w:r>
      <w:r w:rsidRPr="0023789B">
        <w:rPr>
          <w:rFonts w:ascii="標楷體" w:eastAsia="標楷體" w:hAnsi="標楷體"/>
        </w:rPr>
        <w:t>️</w:t>
      </w:r>
      <w:r w:rsidRPr="0023789B">
        <w:rPr>
          <w:rFonts w:ascii="標楷體" w:eastAsia="標楷體" w:hAnsi="標楷體" w:hint="eastAsia"/>
        </w:rPr>
        <w:t>）代表此刻面對高度的心情（興奮</w:t>
      </w:r>
      <w:r w:rsidRPr="0023789B">
        <w:rPr>
          <w:rFonts w:ascii="標楷體" w:eastAsia="標楷體" w:hAnsi="標楷體"/>
        </w:rPr>
        <w:t>/</w:t>
      </w:r>
      <w:r w:rsidRPr="0023789B">
        <w:rPr>
          <w:rFonts w:ascii="標楷體" w:eastAsia="標楷體" w:hAnsi="標楷體" w:hint="eastAsia"/>
        </w:rPr>
        <w:t>緊張</w:t>
      </w:r>
      <w:r w:rsidRPr="0023789B">
        <w:rPr>
          <w:rFonts w:ascii="標楷體" w:eastAsia="標楷體" w:hAnsi="標楷體"/>
        </w:rPr>
        <w:t>/</w:t>
      </w:r>
      <w:r w:rsidRPr="0023789B">
        <w:rPr>
          <w:rFonts w:ascii="標楷體" w:eastAsia="標楷體" w:hAnsi="標楷體" w:hint="eastAsia"/>
        </w:rPr>
        <w:t>焦慮）。</w:t>
      </w:r>
    </w:p>
    <w:p w14:paraId="7B763FA7" w14:textId="7A4754A4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分享：在小組內說出自己的心情，接納並正視恐懼。</w:t>
      </w:r>
    </w:p>
    <w:p w14:paraId="0274E621" w14:textId="6AE4E4D4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 xml:space="preserve">2. </w:t>
      </w:r>
      <w:proofErr w:type="gramStart"/>
      <w:r w:rsidRPr="0023789B">
        <w:rPr>
          <w:rFonts w:ascii="標楷體" w:eastAsia="標楷體" w:hAnsi="標楷體" w:hint="eastAsia"/>
        </w:rPr>
        <w:t>攀索基礎</w:t>
      </w:r>
      <w:proofErr w:type="gramEnd"/>
      <w:r w:rsidRPr="0023789B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認識</w:t>
      </w:r>
      <w:r w:rsidRPr="0023789B">
        <w:rPr>
          <w:rFonts w:ascii="標楷體" w:eastAsia="標楷體" w:hAnsi="標楷體" w:hint="eastAsia"/>
        </w:rPr>
        <w:t>裝備</w:t>
      </w:r>
    </w:p>
    <w:p w14:paraId="62ED014D" w14:textId="58522EF5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認識：</w:t>
      </w:r>
      <w:r>
        <w:rPr>
          <w:rFonts w:ascii="標楷體" w:eastAsia="標楷體" w:hAnsi="標楷體" w:hint="eastAsia"/>
        </w:rPr>
        <w:t>了解攀樹的基礎知識。</w:t>
      </w:r>
      <w:r w:rsidRPr="0023789B">
        <w:rPr>
          <w:rFonts w:ascii="標楷體" w:eastAsia="標楷體" w:hAnsi="標楷體" w:hint="eastAsia"/>
        </w:rPr>
        <w:t xml:space="preserve"> </w:t>
      </w:r>
    </w:p>
    <w:p w14:paraId="7A94AECE" w14:textId="4ECE6722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操作：學習吊帶、頭盔及</w:t>
      </w:r>
      <w:proofErr w:type="gramStart"/>
      <w:r w:rsidRPr="0023789B">
        <w:rPr>
          <w:rFonts w:ascii="標楷體" w:eastAsia="標楷體" w:hAnsi="標楷體" w:hint="eastAsia"/>
        </w:rPr>
        <w:t>安全扣</w:t>
      </w:r>
      <w:proofErr w:type="gramEnd"/>
      <w:r w:rsidRPr="0023789B">
        <w:rPr>
          <w:rFonts w:ascii="標楷體" w:eastAsia="標楷體" w:hAnsi="標楷體" w:hint="eastAsia"/>
        </w:rPr>
        <w:t>環（D型環）</w:t>
      </w:r>
      <w:r>
        <w:rPr>
          <w:rFonts w:ascii="標楷體" w:eastAsia="標楷體" w:hAnsi="標楷體" w:hint="eastAsia"/>
        </w:rPr>
        <w:t>的穿戴規則</w:t>
      </w:r>
      <w:r w:rsidRPr="0023789B">
        <w:rPr>
          <w:rFonts w:ascii="標楷體" w:eastAsia="標楷體" w:hAnsi="標楷體" w:hint="eastAsia"/>
        </w:rPr>
        <w:t>。</w:t>
      </w:r>
    </w:p>
    <w:p w14:paraId="3502FEEF" w14:textId="77777777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3. 默契編組：角色分配</w:t>
      </w:r>
    </w:p>
    <w:p w14:paraId="0D1A6DFC" w14:textId="1D5617AA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分工：兩人一組，區分為「</w:t>
      </w:r>
      <w:proofErr w:type="gramStart"/>
      <w:r w:rsidRPr="0023789B">
        <w:rPr>
          <w:rFonts w:ascii="標楷體" w:eastAsia="標楷體" w:hAnsi="標楷體" w:hint="eastAsia"/>
        </w:rPr>
        <w:t>攀爬者</w:t>
      </w:r>
      <w:proofErr w:type="gramEnd"/>
      <w:r w:rsidRPr="0023789B">
        <w:rPr>
          <w:rFonts w:ascii="標楷體" w:eastAsia="標楷體" w:hAnsi="標楷體" w:hint="eastAsia"/>
        </w:rPr>
        <w:t>」與「地面保護員」。</w:t>
      </w:r>
    </w:p>
    <w:p w14:paraId="18375403" w14:textId="0AD68D2F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承諾：進行眼神確認與擊掌，建立守護彼此安全的心理連結。</w:t>
      </w:r>
    </w:p>
    <w:p w14:paraId="1D9EADDD" w14:textId="77777777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4. 溝通密語：安全口令演練</w:t>
      </w:r>
    </w:p>
    <w:p w14:paraId="469EB8E9" w14:textId="63F2EEEE" w:rsidR="0023789B" w:rsidRPr="0023789B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23789B">
        <w:rPr>
          <w:rFonts w:ascii="標楷體" w:eastAsia="標楷體" w:hAnsi="標楷體" w:hint="eastAsia"/>
        </w:rPr>
        <w:t>練習：確保大聲且清晰地完成三段式對話：</w:t>
      </w:r>
    </w:p>
    <w:p w14:paraId="73A025B2" w14:textId="5451A868" w:rsidR="004F60CD" w:rsidRDefault="0023789B" w:rsidP="0023789B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proofErr w:type="gramStart"/>
      <w:r w:rsidRPr="0023789B">
        <w:rPr>
          <w:rFonts w:ascii="標楷體" w:eastAsia="標楷體" w:hAnsi="標楷體" w:hint="eastAsia"/>
        </w:rPr>
        <w:t>攀爬者</w:t>
      </w:r>
      <w:proofErr w:type="gramEnd"/>
      <w:r w:rsidRPr="0023789B">
        <w:rPr>
          <w:rFonts w:ascii="標楷體" w:eastAsia="標楷體" w:hAnsi="標楷體" w:hint="eastAsia"/>
        </w:rPr>
        <w:t>：「</w:t>
      </w:r>
      <w:r w:rsidR="00EA0BEC">
        <w:rPr>
          <w:rFonts w:ascii="標楷體" w:eastAsia="標楷體" w:hAnsi="標楷體" w:hint="eastAsia"/>
        </w:rPr>
        <w:t xml:space="preserve">  </w:t>
      </w:r>
      <w:r w:rsidR="004F60CD">
        <w:rPr>
          <w:rFonts w:ascii="標楷體" w:eastAsia="標楷體" w:hAnsi="標楷體" w:hint="eastAsia"/>
        </w:rPr>
        <w:t xml:space="preserve">    </w:t>
      </w:r>
      <w:r w:rsidR="00EA0BEC">
        <w:rPr>
          <w:rFonts w:ascii="標楷體" w:eastAsia="標楷體" w:hAnsi="標楷體" w:hint="eastAsia"/>
        </w:rPr>
        <w:t xml:space="preserve">  </w:t>
      </w:r>
      <w:r w:rsidRPr="0023789B">
        <w:rPr>
          <w:rFonts w:ascii="標楷體" w:eastAsia="標楷體" w:hAnsi="標楷體" w:hint="eastAsia"/>
        </w:rPr>
        <w:t>」</w:t>
      </w:r>
      <w:r w:rsidR="00EA0BEC">
        <w:rPr>
          <w:rFonts w:ascii="標楷體" w:eastAsia="標楷體" w:hAnsi="標楷體" w:hint="eastAsia"/>
        </w:rPr>
        <w:t xml:space="preserve">   </w:t>
      </w:r>
      <w:r w:rsidR="004F60CD">
        <w:rPr>
          <w:rFonts w:ascii="標楷體" w:eastAsia="標楷體" w:hAnsi="標楷體" w:hint="eastAsia"/>
        </w:rPr>
        <w:t xml:space="preserve">   </w:t>
      </w:r>
      <w:r w:rsidRPr="0023789B">
        <w:rPr>
          <w:rFonts w:ascii="標楷體" w:eastAsia="標楷體" w:hAnsi="標楷體" w:hint="eastAsia"/>
        </w:rPr>
        <w:t>保護員：「</w:t>
      </w:r>
      <w:r w:rsidR="004F60CD">
        <w:rPr>
          <w:rFonts w:ascii="標楷體" w:eastAsia="標楷體" w:hAnsi="標楷體" w:hint="eastAsia"/>
        </w:rPr>
        <w:t xml:space="preserve">     </w:t>
      </w:r>
      <w:r w:rsidR="00EA0BEC">
        <w:rPr>
          <w:rFonts w:ascii="標楷體" w:eastAsia="標楷體" w:hAnsi="標楷體" w:hint="eastAsia"/>
        </w:rPr>
        <w:t xml:space="preserve">    </w:t>
      </w:r>
      <w:r w:rsidRPr="0023789B">
        <w:rPr>
          <w:rFonts w:ascii="標楷體" w:eastAsia="標楷體" w:hAnsi="標楷體" w:hint="eastAsia"/>
        </w:rPr>
        <w:t>」</w:t>
      </w:r>
      <w:r w:rsidR="00EA0BEC">
        <w:rPr>
          <w:rFonts w:ascii="標楷體" w:eastAsia="標楷體" w:hAnsi="標楷體" w:hint="eastAsia"/>
        </w:rPr>
        <w:t xml:space="preserve">    </w:t>
      </w:r>
      <w:r w:rsidR="004F60CD">
        <w:rPr>
          <w:rFonts w:ascii="標楷體" w:eastAsia="標楷體" w:hAnsi="標楷體" w:hint="eastAsia"/>
        </w:rPr>
        <w:t xml:space="preserve">    </w:t>
      </w:r>
      <w:proofErr w:type="gramStart"/>
      <w:r w:rsidRPr="0023789B">
        <w:rPr>
          <w:rFonts w:ascii="標楷體" w:eastAsia="標楷體" w:hAnsi="標楷體" w:hint="eastAsia"/>
        </w:rPr>
        <w:t>攀爬者</w:t>
      </w:r>
      <w:proofErr w:type="gramEnd"/>
      <w:r w:rsidRPr="0023789B">
        <w:rPr>
          <w:rFonts w:ascii="標楷體" w:eastAsia="標楷體" w:hAnsi="標楷體" w:hint="eastAsia"/>
        </w:rPr>
        <w:t>：「</w:t>
      </w:r>
      <w:r w:rsidR="00EA0BEC">
        <w:rPr>
          <w:rFonts w:ascii="標楷體" w:eastAsia="標楷體" w:hAnsi="標楷體" w:hint="eastAsia"/>
        </w:rPr>
        <w:t xml:space="preserve">  </w:t>
      </w:r>
      <w:r w:rsidR="004F60CD">
        <w:rPr>
          <w:rFonts w:ascii="標楷體" w:eastAsia="標楷體" w:hAnsi="標楷體" w:hint="eastAsia"/>
        </w:rPr>
        <w:t xml:space="preserve">    </w:t>
      </w:r>
      <w:r w:rsidR="00EA0BEC">
        <w:rPr>
          <w:rFonts w:ascii="標楷體" w:eastAsia="標楷體" w:hAnsi="標楷體" w:hint="eastAsia"/>
        </w:rPr>
        <w:t xml:space="preserve">   </w:t>
      </w:r>
      <w:r w:rsidRPr="0023789B">
        <w:rPr>
          <w:rFonts w:ascii="標楷體" w:eastAsia="標楷體" w:hAnsi="標楷體" w:hint="eastAsia"/>
        </w:rPr>
        <w:t>」</w:t>
      </w:r>
    </w:p>
    <w:p w14:paraId="648BA001" w14:textId="2DD7C5DF" w:rsidR="008B761C" w:rsidRPr="0023789B" w:rsidRDefault="0023789B" w:rsidP="0023789B">
      <w:pPr>
        <w:adjustRightInd w:val="0"/>
        <w:snapToGrid w:val="0"/>
        <w:rPr>
          <w:rFonts w:ascii="標楷體" w:eastAsia="標楷體" w:hAnsi="標楷體"/>
          <w:b/>
          <w:bCs/>
          <w:sz w:val="28"/>
        </w:rPr>
      </w:pPr>
      <w:proofErr w:type="gramStart"/>
      <w:r w:rsidRPr="00614689">
        <w:rPr>
          <w:rFonts w:ascii="標楷體" w:eastAsia="標楷體" w:hAnsi="標楷體"/>
          <w:sz w:val="28"/>
          <w:shd w:val="pct15" w:color="auto" w:fill="FFFFFF"/>
        </w:rPr>
        <w:lastRenderedPageBreak/>
        <w:t>【</w:t>
      </w:r>
      <w:proofErr w:type="gramEnd"/>
      <w:r w:rsidRPr="00614689">
        <w:rPr>
          <w:rFonts w:ascii="標楷體" w:eastAsia="標楷體" w:hAnsi="標楷體"/>
          <w:sz w:val="28"/>
          <w:shd w:val="pct15" w:color="auto" w:fill="FFFFFF"/>
        </w:rPr>
        <w:t>活動前：觀察</w:t>
      </w:r>
      <w:r w:rsidRPr="00614689">
        <w:rPr>
          <w:rFonts w:ascii="標楷體" w:eastAsia="標楷體" w:hAnsi="標楷體" w:hint="eastAsia"/>
          <w:sz w:val="28"/>
          <w:shd w:val="pct15" w:color="auto" w:fill="FFFFFF"/>
        </w:rPr>
        <w:t>生態</w:t>
      </w:r>
      <w:proofErr w:type="gramStart"/>
      <w:r w:rsidRPr="00614689">
        <w:rPr>
          <w:rFonts w:ascii="標楷體" w:eastAsia="標楷體" w:hAnsi="標楷體"/>
          <w:sz w:val="28"/>
          <w:shd w:val="pct15" w:color="auto" w:fill="FFFFFF"/>
        </w:rPr>
        <w:t>】</w:t>
      </w:r>
      <w:proofErr w:type="gramEnd"/>
      <w:r w:rsidRPr="00614689">
        <w:rPr>
          <w:rFonts w:ascii="標楷體" w:eastAsia="標楷體" w:hAnsi="標楷體" w:hint="eastAsia"/>
          <w:sz w:val="28"/>
          <w:shd w:val="pct15" w:color="auto" w:fill="FFFFFF"/>
        </w:rPr>
        <w:t>森林解密-大樹醫師的綠色門診</w:t>
      </w:r>
    </w:p>
    <w:p w14:paraId="71F0159F" w14:textId="448567EB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目標：走出教室，運用第一節所學，分組尋找並診斷專屬的大樹夥伴。</w:t>
      </w:r>
    </w:p>
    <w:p w14:paraId="227A7078" w14:textId="1EC43714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1.身分對照：小組在校園尋找目標樹木，觀察</w:t>
      </w:r>
      <w:r w:rsidR="00AF50BF">
        <w:rPr>
          <w:rFonts w:ascii="標楷體" w:eastAsia="標楷體" w:hAnsi="標楷體" w:hint="eastAsia"/>
        </w:rPr>
        <w:t>周遭環境。</w:t>
      </w:r>
    </w:p>
    <w:p w14:paraId="4E39813C" w14:textId="2EAF0345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2.健康診斷：看診：檢查樹幹是否</w:t>
      </w:r>
      <w:proofErr w:type="gramStart"/>
      <w:r w:rsidRPr="008B761C">
        <w:rPr>
          <w:rFonts w:ascii="標楷體" w:eastAsia="標楷體" w:hAnsi="標楷體" w:hint="eastAsia"/>
        </w:rPr>
        <w:t>有蟲洞</w:t>
      </w:r>
      <w:proofErr w:type="gramEnd"/>
      <w:r w:rsidRPr="008B761C">
        <w:rPr>
          <w:rFonts w:ascii="標楷體" w:eastAsia="標楷體" w:hAnsi="標楷體" w:hint="eastAsia"/>
        </w:rPr>
        <w:t>、樹葉是否枯黃。</w:t>
      </w:r>
    </w:p>
    <w:p w14:paraId="0F1FCC3E" w14:textId="6F1DE0B7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觸診：摸摸樹皮，感受粗糙度；量量腰圍，看看大樹</w:t>
      </w:r>
      <w:proofErr w:type="gramStart"/>
      <w:r w:rsidRPr="008B761C">
        <w:rPr>
          <w:rFonts w:ascii="標楷體" w:eastAsia="標楷體" w:hAnsi="標楷體" w:hint="eastAsia"/>
        </w:rPr>
        <w:t>長多胖了</w:t>
      </w:r>
      <w:proofErr w:type="gramEnd"/>
      <w:r w:rsidRPr="008B761C">
        <w:rPr>
          <w:rFonts w:ascii="標楷體" w:eastAsia="標楷體" w:hAnsi="標楷體" w:hint="eastAsia"/>
        </w:rPr>
        <w:t>。</w:t>
      </w:r>
    </w:p>
    <w:p w14:paraId="7C2ACAA7" w14:textId="2DAE912D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聽診：閉眼聽聽樹葉的聲音，感受風與樹的對話。</w:t>
      </w:r>
    </w:p>
    <w:p w14:paraId="10AD5E02" w14:textId="63CF95B1" w:rsidR="008B761C" w:rsidRP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3.醫囑與承諾：討論這棵樹目前的狀態，並向</w:t>
      </w:r>
      <w:proofErr w:type="gramStart"/>
      <w:r w:rsidRPr="008B761C">
        <w:rPr>
          <w:rFonts w:ascii="標楷體" w:eastAsia="標楷體" w:hAnsi="標楷體" w:hint="eastAsia"/>
        </w:rPr>
        <w:t>大樹許下</w:t>
      </w:r>
      <w:proofErr w:type="gramEnd"/>
      <w:r w:rsidRPr="008B761C">
        <w:rPr>
          <w:rFonts w:ascii="標楷體" w:eastAsia="標楷體" w:hAnsi="標楷體" w:hint="eastAsia"/>
        </w:rPr>
        <w:t>「溫柔攀爬」的承諾。</w:t>
      </w:r>
    </w:p>
    <w:p w14:paraId="7B9E11D4" w14:textId="6881BD8D" w:rsidR="008B761C" w:rsidRDefault="008B761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醫師的</w:t>
      </w:r>
      <w:proofErr w:type="gramStart"/>
      <w:r w:rsidRPr="008B761C">
        <w:rPr>
          <w:rFonts w:ascii="標楷體" w:eastAsia="標楷體" w:hAnsi="標楷體" w:hint="eastAsia"/>
        </w:rPr>
        <w:t>百寶袋</w:t>
      </w:r>
      <w:proofErr w:type="gramEnd"/>
      <w:r w:rsidRPr="008B761C">
        <w:rPr>
          <w:rFonts w:ascii="標楷體" w:eastAsia="標楷體" w:hAnsi="標楷體" w:hint="eastAsia"/>
        </w:rPr>
        <w:t>（準備清單）：</w:t>
      </w:r>
      <w:proofErr w:type="gramStart"/>
      <w:r w:rsidRPr="008B761C">
        <w:rPr>
          <w:rFonts w:ascii="標楷體" w:eastAsia="標楷體" w:hAnsi="標楷體" w:hint="eastAsia"/>
        </w:rPr>
        <w:t>葉形對照</w:t>
      </w:r>
      <w:proofErr w:type="gramEnd"/>
      <w:r>
        <w:rPr>
          <w:rFonts w:ascii="標楷體" w:eastAsia="標楷體" w:hAnsi="標楷體" w:hint="eastAsia"/>
        </w:rPr>
        <w:t>、</w:t>
      </w:r>
      <w:r w:rsidRPr="008B761C">
        <w:rPr>
          <w:rFonts w:ascii="標楷體" w:eastAsia="標楷體" w:hAnsi="標楷體" w:hint="eastAsia"/>
        </w:rPr>
        <w:t>放大鏡、皮尺、蠟筆（拓印用）、生態觀察紀錄表。</w:t>
      </w:r>
    </w:p>
    <w:p w14:paraId="4B79E411" w14:textId="77777777" w:rsidR="00E679FC" w:rsidRPr="008B761C" w:rsidRDefault="00E679FC" w:rsidP="008B761C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</w:p>
    <w:p w14:paraId="563502EA" w14:textId="004CEE71" w:rsidR="0006706D" w:rsidRPr="004F60C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  <w:shd w:val="pct15" w:color="auto" w:fill="FFFFFF"/>
        </w:rPr>
      </w:pPr>
      <w:proofErr w:type="gramStart"/>
      <w:r w:rsidRPr="0006706D">
        <w:rPr>
          <w:rFonts w:ascii="標楷體" w:eastAsia="標楷體" w:hAnsi="標楷體" w:hint="eastAsia"/>
          <w:sz w:val="28"/>
          <w:shd w:val="pct15" w:color="auto" w:fill="FFFFFF"/>
        </w:rPr>
        <w:t>【</w:t>
      </w:r>
      <w:proofErr w:type="gramEnd"/>
      <w:r w:rsidRPr="0006706D">
        <w:rPr>
          <w:rFonts w:ascii="標楷體" w:eastAsia="標楷體" w:hAnsi="標楷體" w:hint="eastAsia"/>
          <w:sz w:val="28"/>
          <w:shd w:val="pct15" w:color="auto" w:fill="FFFFFF"/>
        </w:rPr>
        <w:t>活動中：攀樹體驗</w:t>
      </w:r>
      <w:proofErr w:type="gramStart"/>
      <w:r w:rsidRPr="0006706D">
        <w:rPr>
          <w:rFonts w:ascii="標楷體" w:eastAsia="標楷體" w:hAnsi="標楷體" w:hint="eastAsia"/>
          <w:sz w:val="28"/>
          <w:shd w:val="pct15" w:color="auto" w:fill="FFFFFF"/>
        </w:rPr>
        <w:t>】</w:t>
      </w:r>
      <w:proofErr w:type="gramEnd"/>
      <w:r w:rsidRPr="0006706D">
        <w:rPr>
          <w:rFonts w:ascii="標楷體" w:eastAsia="標楷體" w:hAnsi="標楷體" w:hint="eastAsia"/>
          <w:sz w:val="28"/>
          <w:shd w:val="pct15" w:color="auto" w:fill="FFFFFF"/>
        </w:rPr>
        <w:t>向上</w:t>
      </w:r>
      <w:proofErr w:type="gramStart"/>
      <w:r w:rsidRPr="0006706D">
        <w:rPr>
          <w:rFonts w:ascii="標楷體" w:eastAsia="標楷體" w:hAnsi="標楷體" w:hint="eastAsia"/>
          <w:sz w:val="28"/>
          <w:shd w:val="pct15" w:color="auto" w:fill="FFFFFF"/>
        </w:rPr>
        <w:t>飛行－樹冠</w:t>
      </w:r>
      <w:proofErr w:type="gramEnd"/>
      <w:r w:rsidRPr="0006706D">
        <w:rPr>
          <w:rFonts w:ascii="標楷體" w:eastAsia="標楷體" w:hAnsi="標楷體" w:hint="eastAsia"/>
          <w:sz w:val="28"/>
          <w:shd w:val="pct15" w:color="auto" w:fill="FFFFFF"/>
        </w:rPr>
        <w:t>層的時空冒險</w:t>
      </w:r>
    </w:p>
    <w:p w14:paraId="03527118" w14:textId="46701DD3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第一步：時空裝備庫</w:t>
      </w:r>
      <w:proofErr w:type="gramStart"/>
      <w:r w:rsidRPr="0006706D">
        <w:rPr>
          <w:rFonts w:ascii="標楷體" w:eastAsia="標楷體" w:hAnsi="標楷體" w:hint="eastAsia"/>
        </w:rPr>
        <w:t>—</w:t>
      </w:r>
      <w:proofErr w:type="gramEnd"/>
      <w:r w:rsidRPr="0006706D">
        <w:rPr>
          <w:rFonts w:ascii="標楷體" w:eastAsia="標楷體" w:hAnsi="標楷體" w:hint="eastAsia"/>
        </w:rPr>
        <w:t>安全互助檢核</w:t>
      </w:r>
    </w:p>
    <w:p w14:paraId="7033E042" w14:textId="23C566B7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 夥伴系統：</w:t>
      </w:r>
      <w:proofErr w:type="gramStart"/>
      <w:r w:rsidRPr="0006706D">
        <w:rPr>
          <w:rFonts w:ascii="標楷體" w:eastAsia="標楷體" w:hAnsi="標楷體" w:hint="eastAsia"/>
        </w:rPr>
        <w:t>採倆倆</w:t>
      </w:r>
      <w:proofErr w:type="gramEnd"/>
      <w:r w:rsidRPr="0006706D">
        <w:rPr>
          <w:rFonts w:ascii="標楷體" w:eastAsia="標楷體" w:hAnsi="標楷體" w:hint="eastAsia"/>
        </w:rPr>
        <w:t>互助制，這不僅是技術檢查，更是「責任感」的建立。</w:t>
      </w:r>
    </w:p>
    <w:p w14:paraId="6F66ACE4" w14:textId="1D1777B9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 xml:space="preserve">* </w:t>
      </w:r>
      <w:r>
        <w:rPr>
          <w:rFonts w:ascii="標楷體" w:eastAsia="標楷體" w:hAnsi="標楷體" w:hint="eastAsia"/>
        </w:rPr>
        <w:t>安全</w:t>
      </w:r>
      <w:r w:rsidRPr="0006706D">
        <w:rPr>
          <w:rFonts w:ascii="標楷體" w:eastAsia="標楷體" w:hAnsi="標楷體" w:hint="eastAsia"/>
        </w:rPr>
        <w:t xml:space="preserve">檢核： </w:t>
      </w:r>
    </w:p>
    <w:p w14:paraId="123A661B" w14:textId="226411C9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 xml:space="preserve">* 安全誓詞： </w:t>
      </w:r>
    </w:p>
    <w:p w14:paraId="656BCACF" w14:textId="616DCA93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第二步：垂直升空</w:t>
      </w:r>
      <w:proofErr w:type="gramStart"/>
      <w:r w:rsidRPr="0006706D">
        <w:rPr>
          <w:rFonts w:ascii="標楷體" w:eastAsia="標楷體" w:hAnsi="標楷體" w:hint="eastAsia"/>
        </w:rPr>
        <w:t>——</w:t>
      </w:r>
      <w:proofErr w:type="gramEnd"/>
      <w:r w:rsidRPr="0006706D">
        <w:rPr>
          <w:rFonts w:ascii="標楷體" w:eastAsia="標楷體" w:hAnsi="標楷體" w:hint="eastAsia"/>
        </w:rPr>
        <w:t>克服重力與自我恐懼</w:t>
      </w:r>
    </w:p>
    <w:p w14:paraId="58EDBB6B" w14:textId="5EB36EA6" w:rsidR="00106D55" w:rsidRPr="00106D55" w:rsidRDefault="00106D55" w:rsidP="00106D55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</w:t>
      </w:r>
      <w:r>
        <w:rPr>
          <w:rFonts w:ascii="標楷體" w:eastAsia="標楷體" w:hAnsi="標楷體" w:hint="eastAsia"/>
        </w:rPr>
        <w:t xml:space="preserve"> </w:t>
      </w:r>
      <w:proofErr w:type="gramStart"/>
      <w:r w:rsidRPr="00106D55">
        <w:rPr>
          <w:rFonts w:ascii="標楷體" w:eastAsia="標楷體" w:hAnsi="標楷體" w:hint="eastAsia"/>
        </w:rPr>
        <w:t>推與拉</w:t>
      </w:r>
      <w:proofErr w:type="gramEnd"/>
      <w:r w:rsidRPr="00106D55">
        <w:rPr>
          <w:rFonts w:ascii="標楷體" w:eastAsia="標楷體" w:hAnsi="標楷體" w:hint="eastAsia"/>
        </w:rPr>
        <w:t>的旋律： 指導學生運用大腿力量與手臂節奏。</w:t>
      </w:r>
    </w:p>
    <w:p w14:paraId="197B9E32" w14:textId="24A8AD4C" w:rsidR="00106D55" w:rsidRPr="00106D55" w:rsidRDefault="00106D55" w:rsidP="00106D55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</w:t>
      </w:r>
      <w:r>
        <w:rPr>
          <w:rFonts w:ascii="標楷體" w:eastAsia="標楷體" w:hAnsi="標楷體" w:hint="eastAsia"/>
        </w:rPr>
        <w:t xml:space="preserve"> </w:t>
      </w:r>
      <w:r w:rsidRPr="00106D55">
        <w:rPr>
          <w:rFonts w:ascii="標楷體" w:eastAsia="標楷體" w:hAnsi="標楷體" w:hint="eastAsia"/>
        </w:rPr>
        <w:t>勇氣呼吸法： 當高度增加產生焦慮時，引導學生停下呼吸，感受繩索與大樹給予的支撐感。</w:t>
      </w:r>
    </w:p>
    <w:p w14:paraId="2FAACD51" w14:textId="760D1206" w:rsidR="00AF50BF" w:rsidRPr="00106D55" w:rsidRDefault="00106D55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</w:t>
      </w:r>
      <w:r>
        <w:rPr>
          <w:rFonts w:ascii="標楷體" w:eastAsia="標楷體" w:hAnsi="標楷體" w:hint="eastAsia"/>
        </w:rPr>
        <w:t xml:space="preserve"> </w:t>
      </w:r>
      <w:r w:rsidRPr="00106D55">
        <w:rPr>
          <w:rFonts w:ascii="標楷體" w:eastAsia="標楷體" w:hAnsi="標楷體" w:hint="eastAsia"/>
        </w:rPr>
        <w:t>突破自我： 鼓勵學生設定「個人高度目標」，每一次向上位移都是對自己的信任。</w:t>
      </w:r>
    </w:p>
    <w:p w14:paraId="4414AF60" w14:textId="1F40E90F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第三步：樹</w:t>
      </w:r>
      <w:proofErr w:type="gramStart"/>
      <w:r w:rsidRPr="0006706D">
        <w:rPr>
          <w:rFonts w:ascii="標楷體" w:eastAsia="標楷體" w:hAnsi="標楷體" w:hint="eastAsia"/>
        </w:rPr>
        <w:t>冠探秘——</w:t>
      </w:r>
      <w:proofErr w:type="gramEnd"/>
      <w:r w:rsidRPr="0006706D">
        <w:rPr>
          <w:rFonts w:ascii="標楷體" w:eastAsia="標楷體" w:hAnsi="標楷體" w:hint="eastAsia"/>
        </w:rPr>
        <w:t>翻轉地平線的視角</w:t>
      </w:r>
    </w:p>
    <w:p w14:paraId="2F8CB468" w14:textId="3C7B62B3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 xml:space="preserve">* 高空定靜：要求學生在樹梢靜止 </w:t>
      </w:r>
      <w:r>
        <w:rPr>
          <w:rFonts w:ascii="標楷體" w:eastAsia="標楷體" w:hAnsi="標楷體" w:hint="eastAsia"/>
        </w:rPr>
        <w:t xml:space="preserve"> </w:t>
      </w:r>
      <w:r w:rsidRPr="0006706D">
        <w:rPr>
          <w:rFonts w:ascii="標楷體" w:eastAsia="標楷體" w:hAnsi="標楷體" w:hint="eastAsia"/>
        </w:rPr>
        <w:t xml:space="preserve"> 分鐘，感受微風</w:t>
      </w:r>
      <w:proofErr w:type="gramStart"/>
      <w:r w:rsidRPr="0006706D">
        <w:rPr>
          <w:rFonts w:ascii="標楷體" w:eastAsia="標楷體" w:hAnsi="標楷體" w:hint="eastAsia"/>
        </w:rPr>
        <w:t>吹過樹冠</w:t>
      </w:r>
      <w:proofErr w:type="gramEnd"/>
      <w:r w:rsidRPr="0006706D">
        <w:rPr>
          <w:rFonts w:ascii="標楷體" w:eastAsia="標楷體" w:hAnsi="標楷體" w:hint="eastAsia"/>
        </w:rPr>
        <w:t>的搖晃感。</w:t>
      </w:r>
    </w:p>
    <w:p w14:paraId="43F1C529" w14:textId="29C183B3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 微觀</w:t>
      </w:r>
      <w:r w:rsidR="006F6D66">
        <w:rPr>
          <w:rFonts w:ascii="標楷體" w:eastAsia="標楷體" w:hAnsi="標楷體" w:hint="eastAsia"/>
        </w:rPr>
        <w:t>生物</w:t>
      </w:r>
      <w:r w:rsidRPr="0006706D">
        <w:rPr>
          <w:rFonts w:ascii="標楷體" w:eastAsia="標楷體" w:hAnsi="標楷體" w:hint="eastAsia"/>
        </w:rPr>
        <w:t>：觀察樹幹上的附生植物</w:t>
      </w:r>
      <w:proofErr w:type="gramStart"/>
      <w:r w:rsidRPr="0006706D">
        <w:rPr>
          <w:rFonts w:ascii="標楷體" w:eastAsia="標楷體" w:hAnsi="標楷體" w:hint="eastAsia"/>
        </w:rPr>
        <w:t>（</w:t>
      </w:r>
      <w:proofErr w:type="gramEnd"/>
      <w:r w:rsidRPr="0006706D">
        <w:rPr>
          <w:rFonts w:ascii="標楷體" w:eastAsia="標楷體" w:hAnsi="標楷體" w:hint="eastAsia"/>
        </w:rPr>
        <w:t>如：山蘇、石葦</w:t>
      </w:r>
      <w:proofErr w:type="gramStart"/>
      <w:r w:rsidRPr="0006706D">
        <w:rPr>
          <w:rFonts w:ascii="標楷體" w:eastAsia="標楷體" w:hAnsi="標楷體" w:hint="eastAsia"/>
        </w:rPr>
        <w:t>）</w:t>
      </w:r>
      <w:proofErr w:type="gramEnd"/>
      <w:r w:rsidRPr="0006706D">
        <w:rPr>
          <w:rFonts w:ascii="標楷體" w:eastAsia="標楷體" w:hAnsi="標楷體" w:hint="eastAsia"/>
        </w:rPr>
        <w:t>、尋找躲藏</w:t>
      </w:r>
      <w:proofErr w:type="gramStart"/>
      <w:r w:rsidRPr="0006706D">
        <w:rPr>
          <w:rFonts w:ascii="標楷體" w:eastAsia="標楷體" w:hAnsi="標楷體" w:hint="eastAsia"/>
        </w:rPr>
        <w:t>在葉背的</w:t>
      </w:r>
      <w:proofErr w:type="gramEnd"/>
      <w:r w:rsidRPr="0006706D">
        <w:rPr>
          <w:rFonts w:ascii="標楷體" w:eastAsia="標楷體" w:hAnsi="標楷體" w:hint="eastAsia"/>
        </w:rPr>
        <w:t>小昆蟲。</w:t>
      </w:r>
    </w:p>
    <w:p w14:paraId="137B42D2" w14:textId="677F4E18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 xml:space="preserve">* </w:t>
      </w:r>
      <w:r w:rsidR="006F6D66">
        <w:rPr>
          <w:rFonts w:ascii="標楷體" w:eastAsia="標楷體" w:hAnsi="標楷體" w:hint="eastAsia"/>
        </w:rPr>
        <w:t>遠望景觀</w:t>
      </w:r>
      <w:r w:rsidRPr="0006706D">
        <w:rPr>
          <w:rFonts w:ascii="標楷體" w:eastAsia="標楷體" w:hAnsi="標楷體" w:hint="eastAsia"/>
        </w:rPr>
        <w:t>：向遠方眺望，看看從這個高度看出的校園與地面有什麼不同？</w:t>
      </w:r>
      <w:proofErr w:type="gramStart"/>
      <w:r w:rsidRPr="0006706D">
        <w:rPr>
          <w:rFonts w:ascii="標楷體" w:eastAsia="標楷體" w:hAnsi="標楷體" w:hint="eastAsia"/>
        </w:rPr>
        <w:t>（</w:t>
      </w:r>
      <w:proofErr w:type="gramEnd"/>
      <w:r w:rsidRPr="0006706D">
        <w:rPr>
          <w:rFonts w:ascii="標楷體" w:eastAsia="標楷體" w:hAnsi="標楷體" w:hint="eastAsia"/>
        </w:rPr>
        <w:t>原本高大的建築是否變小了？）</w:t>
      </w:r>
    </w:p>
    <w:p w14:paraId="7ABF1E92" w14:textId="38595DD8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第四步：安全著陸</w:t>
      </w:r>
      <w:proofErr w:type="gramStart"/>
      <w:r w:rsidRPr="0006706D">
        <w:rPr>
          <w:rFonts w:ascii="標楷體" w:eastAsia="標楷體" w:hAnsi="標楷體" w:hint="eastAsia"/>
        </w:rPr>
        <w:t>——</w:t>
      </w:r>
      <w:proofErr w:type="gramEnd"/>
      <w:r w:rsidRPr="0006706D">
        <w:rPr>
          <w:rFonts w:ascii="標楷體" w:eastAsia="標楷體" w:hAnsi="標楷體" w:hint="eastAsia"/>
        </w:rPr>
        <w:t>感恩與共融儀式</w:t>
      </w:r>
    </w:p>
    <w:p w14:paraId="19501039" w14:textId="07FAD7B0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 緩降回收：練習控制下降節奏，展現平穩的落地技術。</w:t>
      </w:r>
    </w:p>
    <w:p w14:paraId="2F8B2496" w14:textId="0D648319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 感恩之環：全班圍繞著剛剛攀爬的大樹，輕觸樹幹</w:t>
      </w:r>
      <w:r>
        <w:rPr>
          <w:rFonts w:ascii="標楷體" w:eastAsia="標楷體" w:hAnsi="標楷體" w:hint="eastAsia"/>
        </w:rPr>
        <w:t>或繩子，</w:t>
      </w:r>
      <w:r w:rsidRPr="0006706D">
        <w:rPr>
          <w:rFonts w:ascii="標楷體" w:eastAsia="標楷體" w:hAnsi="標楷體" w:hint="eastAsia"/>
        </w:rPr>
        <w:t>形成一個圓。</w:t>
      </w:r>
    </w:p>
    <w:p w14:paraId="08076C15" w14:textId="65F2E0EC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* 群體感謝：</w:t>
      </w:r>
    </w:p>
    <w:p w14:paraId="1FCA1016" w14:textId="63EDD5BA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 xml:space="preserve">1. </w:t>
      </w:r>
      <w:proofErr w:type="gramStart"/>
      <w:r w:rsidRPr="0006706D">
        <w:rPr>
          <w:rFonts w:ascii="標楷體" w:eastAsia="標楷體" w:hAnsi="標楷體" w:hint="eastAsia"/>
        </w:rPr>
        <w:t>感</w:t>
      </w:r>
      <w:proofErr w:type="gramEnd"/>
      <w:r w:rsidRPr="0006706D">
        <w:rPr>
          <w:rFonts w:ascii="標楷體" w:eastAsia="標楷體" w:hAnsi="標楷體" w:hint="eastAsia"/>
        </w:rPr>
        <w:t>謝大樹：感謝它堅韌的枝幹與無私的承載。</w:t>
      </w:r>
    </w:p>
    <w:p w14:paraId="25D7E726" w14:textId="543CD145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2. 感謝夥伴：對剛剛互助檢查裝備的隊友說一聲：「謝謝你守護我的安全。」</w:t>
      </w:r>
    </w:p>
    <w:p w14:paraId="21E4BF8B" w14:textId="19E3E33C" w:rsidR="0006706D" w:rsidRPr="0006706D" w:rsidRDefault="0006706D" w:rsidP="0006706D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06706D">
        <w:rPr>
          <w:rFonts w:ascii="標楷體" w:eastAsia="標楷體" w:hAnsi="標楷體" w:hint="eastAsia"/>
        </w:rPr>
        <w:t>3. 感謝自己：肯定自己突破恐懼、完成冒險的勇氣。</w:t>
      </w:r>
    </w:p>
    <w:p w14:paraId="2CE1E8D2" w14:textId="502BCD87" w:rsidR="008C34DE" w:rsidRPr="008C34DE" w:rsidRDefault="008C34DE" w:rsidP="008C34DE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C34DE">
        <w:rPr>
          <w:rFonts w:ascii="標楷體" w:eastAsia="標楷體" w:hAnsi="標楷體" w:hint="eastAsia"/>
        </w:rPr>
        <w:t>第五步：無痕山林 (LNT)</w:t>
      </w:r>
      <w:proofErr w:type="gramStart"/>
      <w:r w:rsidRPr="008C34DE">
        <w:rPr>
          <w:rFonts w:ascii="標楷體" w:eastAsia="標楷體" w:hAnsi="標楷體" w:hint="eastAsia"/>
        </w:rPr>
        <w:t>——</w:t>
      </w:r>
      <w:proofErr w:type="gramEnd"/>
      <w:r w:rsidRPr="008C34DE">
        <w:rPr>
          <w:rFonts w:ascii="標楷體" w:eastAsia="標楷體" w:hAnsi="標楷體" w:hint="eastAsia"/>
        </w:rPr>
        <w:t>守護森林的承諾</w:t>
      </w:r>
    </w:p>
    <w:p w14:paraId="09C9EBB4" w14:textId="4AF0BED6" w:rsidR="008C34DE" w:rsidRPr="008C34DE" w:rsidRDefault="008C34DE" w:rsidP="008C34DE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proofErr w:type="gramStart"/>
      <w:r w:rsidRPr="008C34DE">
        <w:rPr>
          <w:rFonts w:ascii="標楷體" w:eastAsia="標楷體" w:hAnsi="標楷體" w:hint="eastAsia"/>
        </w:rPr>
        <w:t>下樹不是</w:t>
      </w:r>
      <w:proofErr w:type="gramEnd"/>
      <w:r w:rsidRPr="008C34DE">
        <w:rPr>
          <w:rFonts w:ascii="標楷體" w:eastAsia="標楷體" w:hAnsi="標楷體" w:hint="eastAsia"/>
        </w:rPr>
        <w:t>結束，而是環境保育的開始：「輕聲、</w:t>
      </w:r>
      <w:proofErr w:type="gramStart"/>
      <w:r w:rsidRPr="008C34DE">
        <w:rPr>
          <w:rFonts w:ascii="標楷體" w:eastAsia="標楷體" w:hAnsi="標楷體" w:hint="eastAsia"/>
        </w:rPr>
        <w:t>輕腳</w:t>
      </w:r>
      <w:proofErr w:type="gramEnd"/>
      <w:r w:rsidRPr="008C34DE">
        <w:rPr>
          <w:rFonts w:ascii="標楷體" w:eastAsia="標楷體" w:hAnsi="標楷體" w:hint="eastAsia"/>
        </w:rPr>
        <w:t>、輕裝備」</w:t>
      </w:r>
      <w:r>
        <w:rPr>
          <w:rFonts w:ascii="標楷體" w:eastAsia="標楷體" w:hAnsi="標楷體" w:hint="eastAsia"/>
        </w:rPr>
        <w:t>。</w:t>
      </w:r>
    </w:p>
    <w:p w14:paraId="74644717" w14:textId="10D5F82E" w:rsidR="008C34DE" w:rsidRPr="008C34DE" w:rsidRDefault="008C34DE" w:rsidP="008C34DE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C34DE">
        <w:rPr>
          <w:rFonts w:ascii="標楷體" w:eastAsia="標楷體" w:hAnsi="標楷體" w:hint="eastAsia"/>
        </w:rPr>
        <w:t>場域復原： 撤除所有繩索與器材，檢查是否有遺留的小零件。</w:t>
      </w:r>
    </w:p>
    <w:p w14:paraId="462B5D51" w14:textId="7425280C" w:rsidR="008C34DE" w:rsidRPr="008C34DE" w:rsidRDefault="008C34DE" w:rsidP="008C34DE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C34DE">
        <w:rPr>
          <w:rFonts w:ascii="標楷體" w:eastAsia="標楷體" w:hAnsi="標楷體" w:hint="eastAsia"/>
        </w:rPr>
        <w:t xml:space="preserve">地表復原： </w:t>
      </w:r>
      <w:proofErr w:type="gramStart"/>
      <w:r w:rsidRPr="008C34DE">
        <w:rPr>
          <w:rFonts w:ascii="標楷體" w:eastAsia="標楷體" w:hAnsi="標楷體" w:hint="eastAsia"/>
        </w:rPr>
        <w:t>攀爬區若</w:t>
      </w:r>
      <w:proofErr w:type="gramEnd"/>
      <w:r w:rsidRPr="008C34DE">
        <w:rPr>
          <w:rFonts w:ascii="標楷體" w:eastAsia="標楷體" w:hAnsi="標楷體" w:hint="eastAsia"/>
        </w:rPr>
        <w:t>有因踩踏而翻起的落葉、土壤，需將其撥回原位，維持地表的自然。</w:t>
      </w:r>
    </w:p>
    <w:p w14:paraId="25CD2321" w14:textId="1089A23E" w:rsidR="008C34DE" w:rsidRPr="008C34DE" w:rsidRDefault="008C34DE" w:rsidP="008C34DE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C34DE">
        <w:rPr>
          <w:rFonts w:ascii="標楷體" w:eastAsia="標楷體" w:hAnsi="標楷體" w:hint="eastAsia"/>
        </w:rPr>
        <w:t>帶走一切： 除了足跡，什麼都不留下；除了回憶，什麼都不帶走。</w:t>
      </w:r>
    </w:p>
    <w:p w14:paraId="3AE50B5F" w14:textId="56913994" w:rsidR="0006706D" w:rsidRDefault="008C34DE" w:rsidP="00130407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C34DE">
        <w:rPr>
          <w:rFonts w:ascii="標楷體" w:eastAsia="標楷體" w:hAnsi="標楷體" w:hint="eastAsia"/>
        </w:rPr>
        <w:t>LNT 誓言： 小組共同檢查攀爬現場，確認環境是否恢復得「就像我們沒來過一樣」。</w:t>
      </w:r>
    </w:p>
    <w:p w14:paraId="7750134F" w14:textId="77777777" w:rsidR="0006706D" w:rsidRDefault="0006706D" w:rsidP="00130407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  <w:shd w:val="pct15" w:color="auto" w:fill="FFFFFF"/>
        </w:rPr>
      </w:pPr>
    </w:p>
    <w:p w14:paraId="698C1072" w14:textId="547FAD38" w:rsidR="00E45E9F" w:rsidRDefault="00130407" w:rsidP="00130407">
      <w:pPr>
        <w:widowControl/>
        <w:shd w:val="clear" w:color="auto" w:fill="FFFFFF"/>
        <w:spacing w:line="400" w:lineRule="exact"/>
        <w:rPr>
          <w:rFonts w:ascii="標楷體" w:eastAsia="標楷體" w:hAnsi="標楷體"/>
          <w:sz w:val="28"/>
        </w:rPr>
      </w:pPr>
      <w:proofErr w:type="gramStart"/>
      <w:r w:rsidRPr="00614689">
        <w:rPr>
          <w:rFonts w:ascii="標楷體" w:eastAsia="標楷體" w:hAnsi="標楷體" w:hint="eastAsia"/>
          <w:sz w:val="28"/>
          <w:shd w:val="pct15" w:color="auto" w:fill="FFFFFF"/>
        </w:rPr>
        <w:t>【</w:t>
      </w:r>
      <w:proofErr w:type="gramEnd"/>
      <w:r w:rsidRPr="00614689">
        <w:rPr>
          <w:rFonts w:ascii="標楷體" w:eastAsia="標楷體" w:hAnsi="標楷體" w:hint="eastAsia"/>
          <w:sz w:val="28"/>
          <w:shd w:val="pct15" w:color="auto" w:fill="FFFFFF"/>
        </w:rPr>
        <w:t>活動後：五感創作</w:t>
      </w:r>
      <w:proofErr w:type="gramStart"/>
      <w:r w:rsidRPr="00614689">
        <w:rPr>
          <w:rFonts w:ascii="標楷體" w:eastAsia="標楷體" w:hAnsi="標楷體" w:hint="eastAsia"/>
          <w:sz w:val="28"/>
          <w:shd w:val="pct15" w:color="auto" w:fill="FFFFFF"/>
        </w:rPr>
        <w:t>】</w:t>
      </w:r>
      <w:proofErr w:type="gramEnd"/>
      <w:r w:rsidRPr="00614689">
        <w:rPr>
          <w:rFonts w:ascii="標楷體" w:eastAsia="標楷體" w:hAnsi="標楷體" w:hint="eastAsia"/>
          <w:sz w:val="28"/>
          <w:shd w:val="pct15" w:color="auto" w:fill="FFFFFF"/>
        </w:rPr>
        <w:t>林間悄悄話-</w:t>
      </w:r>
      <w:proofErr w:type="gramStart"/>
      <w:r w:rsidRPr="00614689">
        <w:rPr>
          <w:rFonts w:ascii="標楷體" w:eastAsia="標楷體" w:hAnsi="標楷體" w:hint="eastAsia"/>
          <w:sz w:val="28"/>
          <w:shd w:val="pct15" w:color="auto" w:fill="FFFFFF"/>
        </w:rPr>
        <w:t>聽大樹</w:t>
      </w:r>
      <w:proofErr w:type="gramEnd"/>
      <w:r w:rsidRPr="00614689">
        <w:rPr>
          <w:rFonts w:ascii="標楷體" w:eastAsia="標楷體" w:hAnsi="標楷體" w:hint="eastAsia"/>
          <w:sz w:val="28"/>
          <w:shd w:val="pct15" w:color="auto" w:fill="FFFFFF"/>
        </w:rPr>
        <w:t>在唱歌的感官小詩</w:t>
      </w:r>
    </w:p>
    <w:p w14:paraId="776D29BB" w14:textId="5857B6D5" w:rsidR="00AE5F69" w:rsidRPr="00614689" w:rsidRDefault="00AF50BF" w:rsidP="00AF616F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8B761C">
        <w:rPr>
          <w:rFonts w:ascii="標楷體" w:eastAsia="標楷體" w:hAnsi="標楷體" w:hint="eastAsia"/>
        </w:rPr>
        <w:t>目標：</w:t>
      </w:r>
      <w:r w:rsidR="00AF616F" w:rsidRPr="00614689">
        <w:rPr>
          <w:rFonts w:ascii="標楷體" w:eastAsia="標楷體" w:hAnsi="標楷體" w:hint="eastAsia"/>
        </w:rPr>
        <w:t>運用「五四三二一」的感官開發策略，將注意力從「外部世界」轉移到「當下的森林環境」，同時建立與樹木的連結。</w:t>
      </w:r>
    </w:p>
    <w:p w14:paraId="5B84D84E" w14:textId="0CC26979" w:rsidR="00AF616F" w:rsidRPr="00614689" w:rsidRDefault="00130407" w:rsidP="00AF616F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</w:rPr>
        <w:t>1</w:t>
      </w:r>
      <w:r w:rsidRPr="00614689">
        <w:rPr>
          <w:rFonts w:ascii="標楷體" w:eastAsia="標楷體" w:hAnsi="標楷體"/>
        </w:rPr>
        <w:t>.</w:t>
      </w:r>
      <w:r w:rsidR="00AF616F" w:rsidRPr="00614689">
        <w:rPr>
          <w:rFonts w:ascii="標楷體" w:eastAsia="標楷體" w:hAnsi="標楷體" w:hint="eastAsia"/>
        </w:rPr>
        <w:t>五感覺察：5-4-3-2-1 練習</w:t>
      </w:r>
    </w:p>
    <w:p w14:paraId="316FB0C2" w14:textId="55AF08C9" w:rsidR="00AF616F" w:rsidRPr="00614689" w:rsidRDefault="00130407" w:rsidP="00AF616F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</w:rPr>
        <w:t>請在森林或樹下找一個最讓你感到舒服的位置。這 20 分鐘是屬於你與大樹的秘密對話時間。請保持獨處，並靜坐、觀察你的內心</w:t>
      </w:r>
      <w:r w:rsidR="00AF616F" w:rsidRPr="00614689">
        <w:rPr>
          <w:rFonts w:ascii="標楷體" w:eastAsia="標楷體" w:hAnsi="標楷體" w:hint="eastAsia"/>
        </w:rPr>
        <w:t>，深呼吸三次後開始：</w:t>
      </w:r>
    </w:p>
    <w:p w14:paraId="378EF731" w14:textId="3679F8D6" w:rsidR="00AF616F" w:rsidRPr="00614689" w:rsidRDefault="00AF616F" w:rsidP="00130407">
      <w:pPr>
        <w:widowControl/>
        <w:shd w:val="clear" w:color="auto" w:fill="FFFFFF"/>
        <w:spacing w:line="400" w:lineRule="exact"/>
        <w:ind w:left="365" w:hangingChars="152" w:hanging="365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  <w:bdr w:val="single" w:sz="4" w:space="0" w:color="auto"/>
        </w:rPr>
        <w:t>5</w:t>
      </w:r>
      <w:r w:rsidRPr="00614689">
        <w:rPr>
          <w:rFonts w:ascii="標楷體" w:eastAsia="標楷體" w:hAnsi="標楷體" w:hint="eastAsia"/>
        </w:rPr>
        <w:t>：看見五個細節 (Sight)</w:t>
      </w:r>
      <w:r w:rsidR="00130407" w:rsidRPr="00614689">
        <w:rPr>
          <w:rFonts w:ascii="標楷體" w:eastAsia="標楷體" w:hAnsi="標楷體" w:hint="eastAsia"/>
        </w:rPr>
        <w:t>。</w:t>
      </w:r>
      <w:r w:rsidRPr="00614689">
        <w:rPr>
          <w:rFonts w:ascii="標楷體" w:eastAsia="標楷體" w:hAnsi="標楷體" w:hint="eastAsia"/>
        </w:rPr>
        <w:t>引導視覺去觀察平時會忽略的微小之處。觀察樹皮上的紋路、地上的落葉邊緣、</w:t>
      </w:r>
      <w:proofErr w:type="gramStart"/>
      <w:r w:rsidRPr="00614689">
        <w:rPr>
          <w:rFonts w:ascii="標楷體" w:eastAsia="標楷體" w:hAnsi="標楷體" w:hint="eastAsia"/>
        </w:rPr>
        <w:t>樹冠透出</w:t>
      </w:r>
      <w:proofErr w:type="gramEnd"/>
      <w:r w:rsidRPr="00614689">
        <w:rPr>
          <w:rFonts w:ascii="標楷體" w:eastAsia="標楷體" w:hAnsi="標楷體" w:hint="eastAsia"/>
        </w:rPr>
        <w:t>的光影、甚至是樹幹上的小昆蟲或青苔的顏色變化。</w:t>
      </w:r>
    </w:p>
    <w:p w14:paraId="5D21F99B" w14:textId="7CF819FE" w:rsidR="00AF616F" w:rsidRPr="00614689" w:rsidRDefault="00AF616F" w:rsidP="00130407">
      <w:pPr>
        <w:widowControl/>
        <w:shd w:val="clear" w:color="auto" w:fill="FFFFFF"/>
        <w:spacing w:line="400" w:lineRule="exact"/>
        <w:ind w:left="362" w:hangingChars="151" w:hanging="362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  <w:bdr w:val="single" w:sz="4" w:space="0" w:color="auto"/>
        </w:rPr>
        <w:t>4</w:t>
      </w:r>
      <w:r w:rsidRPr="00614689">
        <w:rPr>
          <w:rFonts w:ascii="標楷體" w:eastAsia="標楷體" w:hAnsi="標楷體" w:hint="eastAsia"/>
        </w:rPr>
        <w:t>：觸摸四種質地 (Touch)</w:t>
      </w:r>
      <w:r w:rsidR="00130407" w:rsidRPr="00614689">
        <w:rPr>
          <w:rFonts w:ascii="標楷體" w:eastAsia="標楷體" w:hAnsi="標楷體" w:hint="eastAsia"/>
        </w:rPr>
        <w:t>。</w:t>
      </w:r>
      <w:r w:rsidRPr="00614689">
        <w:rPr>
          <w:rFonts w:ascii="標楷體" w:eastAsia="標楷體" w:hAnsi="標楷體" w:hint="eastAsia"/>
        </w:rPr>
        <w:t>透過皮膚的接觸，建立與自然的實體連結。觸摸粗糙的樹皮、感受泥土的濕潤、摸摸乾枯的落葉、或是感受微風吹過皮膚的感覺。重點：感受溫差與質感的對比。</w:t>
      </w:r>
    </w:p>
    <w:p w14:paraId="09A6C970" w14:textId="13CE1E84" w:rsidR="00AF616F" w:rsidRPr="00614689" w:rsidRDefault="00AF616F" w:rsidP="00130407">
      <w:pPr>
        <w:widowControl/>
        <w:shd w:val="clear" w:color="auto" w:fill="FFFFFF"/>
        <w:spacing w:line="400" w:lineRule="exact"/>
        <w:ind w:left="362" w:hangingChars="151" w:hanging="362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  <w:bdr w:val="single" w:sz="4" w:space="0" w:color="auto"/>
        </w:rPr>
        <w:t>3</w:t>
      </w:r>
      <w:r w:rsidRPr="00614689">
        <w:rPr>
          <w:rFonts w:ascii="標楷體" w:eastAsia="標楷體" w:hAnsi="標楷體" w:hint="eastAsia"/>
        </w:rPr>
        <w:t>：聽見三種聲音 (Hearing)</w:t>
      </w:r>
      <w:r w:rsidR="00130407" w:rsidRPr="00614689">
        <w:rPr>
          <w:rFonts w:ascii="標楷體" w:eastAsia="標楷體" w:hAnsi="標楷體" w:hint="eastAsia"/>
        </w:rPr>
        <w:t>。</w:t>
      </w:r>
      <w:r w:rsidRPr="00614689">
        <w:rPr>
          <w:rFonts w:ascii="標楷體" w:eastAsia="標楷體" w:hAnsi="標楷體" w:hint="eastAsia"/>
        </w:rPr>
        <w:t>閉上眼睛，將聽覺發揮到極致。分辨遠處的風聲、近處鳥類的鳴叫、或是樹葉彼此摩擦的沙沙聲。甚至能聽到自己平穩的呼吸聲。</w:t>
      </w:r>
    </w:p>
    <w:p w14:paraId="5210E7E4" w14:textId="2C4B2E52" w:rsidR="00AF616F" w:rsidRPr="00614689" w:rsidRDefault="00AF616F" w:rsidP="00130407">
      <w:pPr>
        <w:widowControl/>
        <w:shd w:val="clear" w:color="auto" w:fill="FFFFFF"/>
        <w:spacing w:line="400" w:lineRule="exact"/>
        <w:ind w:left="365" w:hangingChars="152" w:hanging="365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  <w:bdr w:val="single" w:sz="4" w:space="0" w:color="auto"/>
        </w:rPr>
        <w:t>2</w:t>
      </w:r>
      <w:r w:rsidRPr="00614689">
        <w:rPr>
          <w:rFonts w:ascii="標楷體" w:eastAsia="標楷體" w:hAnsi="標楷體" w:hint="eastAsia"/>
        </w:rPr>
        <w:t>：聞到兩種氣味 (Smell)</w:t>
      </w:r>
      <w:r w:rsidR="00130407" w:rsidRPr="00614689">
        <w:rPr>
          <w:rFonts w:ascii="標楷體" w:eastAsia="標楷體" w:hAnsi="標楷體" w:hint="eastAsia"/>
        </w:rPr>
        <w:t>。</w:t>
      </w:r>
      <w:r w:rsidRPr="00614689">
        <w:rPr>
          <w:rFonts w:ascii="標楷體" w:eastAsia="標楷體" w:hAnsi="標楷體" w:hint="eastAsia"/>
        </w:rPr>
        <w:t>深呼吸，捕捉森林特有的嗅覺訊號。聞聞森林裡泥土的清香味、或是某種植物散發出的芬芳氣息（如松脂味或花香）。</w:t>
      </w:r>
    </w:p>
    <w:p w14:paraId="65F7FF5E" w14:textId="173D2422" w:rsidR="00753E46" w:rsidRDefault="00AF616F" w:rsidP="004F60CD">
      <w:pPr>
        <w:widowControl/>
        <w:shd w:val="clear" w:color="auto" w:fill="FFFFFF"/>
        <w:spacing w:line="400" w:lineRule="exact"/>
        <w:ind w:left="365" w:hangingChars="152" w:hanging="365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  <w:bdr w:val="single" w:sz="4" w:space="0" w:color="auto"/>
        </w:rPr>
        <w:t>1</w:t>
      </w:r>
      <w:r w:rsidRPr="00614689">
        <w:rPr>
          <w:rFonts w:ascii="標楷體" w:eastAsia="標楷體" w:hAnsi="標楷體" w:hint="eastAsia"/>
        </w:rPr>
        <w:t>：體會一個心境 (Feeling/Internal)</w:t>
      </w:r>
      <w:r w:rsidR="00130407" w:rsidRPr="00614689">
        <w:rPr>
          <w:rFonts w:ascii="標楷體" w:eastAsia="標楷體" w:hAnsi="標楷體" w:hint="eastAsia"/>
        </w:rPr>
        <w:t>。</w:t>
      </w:r>
      <w:r w:rsidRPr="00614689">
        <w:rPr>
          <w:rFonts w:ascii="標楷體" w:eastAsia="標楷體" w:hAnsi="標楷體" w:hint="eastAsia"/>
        </w:rPr>
        <w:t>這是一個內在的連結。</w:t>
      </w:r>
      <w:r w:rsidR="00130407" w:rsidRPr="00614689">
        <w:rPr>
          <w:rFonts w:ascii="標楷體" w:eastAsia="標楷體" w:hAnsi="標楷體" w:hint="eastAsia"/>
        </w:rPr>
        <w:t>請專注於「一件」你原本沒有發現的小事</w:t>
      </w:r>
      <w:proofErr w:type="gramStart"/>
      <w:r w:rsidR="00130407" w:rsidRPr="00614689">
        <w:rPr>
          <w:rFonts w:ascii="標楷體" w:eastAsia="標楷體" w:hAnsi="標楷體" w:hint="eastAsia"/>
        </w:rPr>
        <w:t>（</w:t>
      </w:r>
      <w:proofErr w:type="gramEnd"/>
      <w:r w:rsidR="00130407" w:rsidRPr="00614689">
        <w:rPr>
          <w:rFonts w:ascii="標楷體" w:eastAsia="標楷體" w:hAnsi="標楷體" w:hint="eastAsia"/>
        </w:rPr>
        <w:t>如：風吹過樹葉的特定頻率、或一隻螞蟻的路徑</w:t>
      </w:r>
      <w:proofErr w:type="gramStart"/>
      <w:r w:rsidR="00130407" w:rsidRPr="00614689">
        <w:rPr>
          <w:rFonts w:ascii="標楷體" w:eastAsia="標楷體" w:hAnsi="標楷體" w:hint="eastAsia"/>
        </w:rPr>
        <w:t>）</w:t>
      </w:r>
      <w:proofErr w:type="gramEnd"/>
      <w:r w:rsidR="00130407" w:rsidRPr="00614689">
        <w:rPr>
          <w:rFonts w:ascii="標楷體" w:eastAsia="標楷體" w:hAnsi="標楷體" w:hint="eastAsia"/>
        </w:rPr>
        <w:t>。</w:t>
      </w:r>
    </w:p>
    <w:p w14:paraId="03F22B19" w14:textId="77777777" w:rsidR="00AF50BF" w:rsidRDefault="00AF50BF" w:rsidP="00130407">
      <w:pPr>
        <w:widowControl/>
        <w:shd w:val="clear" w:color="auto" w:fill="FFFFFF"/>
        <w:spacing w:line="400" w:lineRule="exact"/>
        <w:ind w:left="365" w:hangingChars="152" w:hanging="365"/>
        <w:rPr>
          <w:rFonts w:ascii="標楷體" w:eastAsia="標楷體" w:hAnsi="標楷體"/>
        </w:rPr>
      </w:pPr>
    </w:p>
    <w:p w14:paraId="018C9F10" w14:textId="5BB683FB" w:rsidR="00614689" w:rsidRDefault="00614689" w:rsidP="00130407">
      <w:pPr>
        <w:widowControl/>
        <w:shd w:val="clear" w:color="auto" w:fill="FFFFFF"/>
        <w:spacing w:line="400" w:lineRule="exact"/>
        <w:ind w:left="365" w:hangingChars="152" w:hanging="36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.</w:t>
      </w:r>
      <w:r w:rsidRPr="00614689">
        <w:rPr>
          <w:rFonts w:ascii="標楷體" w:eastAsia="標楷體" w:hAnsi="標楷體" w:hint="eastAsia"/>
        </w:rPr>
        <w:t>五</w:t>
      </w:r>
      <w:proofErr w:type="gramStart"/>
      <w:r w:rsidRPr="00614689">
        <w:rPr>
          <w:rFonts w:ascii="標楷體" w:eastAsia="標楷體" w:hAnsi="標楷體" w:hint="eastAsia"/>
        </w:rPr>
        <w:t>感成詩</w:t>
      </w:r>
      <w:proofErr w:type="gramEnd"/>
      <w:r w:rsidRPr="00614689">
        <w:rPr>
          <w:rFonts w:ascii="標楷體" w:eastAsia="標楷體" w:hAnsi="標楷體" w:hint="eastAsia"/>
        </w:rPr>
        <w:t>：五</w:t>
      </w:r>
      <w:proofErr w:type="gramStart"/>
      <w:r w:rsidRPr="00614689">
        <w:rPr>
          <w:rFonts w:ascii="標楷體" w:eastAsia="標楷體" w:hAnsi="標楷體" w:hint="eastAsia"/>
        </w:rPr>
        <w:t>感小詩</w:t>
      </w:r>
      <w:proofErr w:type="gramEnd"/>
      <w:r w:rsidRPr="00614689">
        <w:rPr>
          <w:rFonts w:ascii="標楷體" w:eastAsia="標楷體" w:hAnsi="標楷體" w:hint="eastAsia"/>
        </w:rPr>
        <w:t>創作</w:t>
      </w:r>
    </w:p>
    <w:p w14:paraId="09B1AD2B" w14:textId="507E4580" w:rsidR="004F60CD" w:rsidRDefault="00614689" w:rsidP="00614689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614689">
        <w:rPr>
          <w:rFonts w:ascii="標楷體" w:eastAsia="標楷體" w:hAnsi="標楷體" w:hint="eastAsia"/>
        </w:rPr>
        <w:t>將視、聽、嗅、觸、心（情緒）的體驗組合。格式建議：我看見.</w:t>
      </w:r>
      <w:proofErr w:type="gramStart"/>
      <w:r w:rsidRPr="00614689">
        <w:rPr>
          <w:rFonts w:ascii="標楷體" w:eastAsia="標楷體" w:hAnsi="標楷體" w:hint="eastAsia"/>
        </w:rPr>
        <w:t>..</w:t>
      </w:r>
      <w:proofErr w:type="gramEnd"/>
      <w:r w:rsidRPr="00614689">
        <w:rPr>
          <w:rFonts w:ascii="標楷體" w:eastAsia="標楷體" w:hAnsi="標楷體" w:hint="eastAsia"/>
        </w:rPr>
        <w:t>、我聽見...、我聞到...、我觸摸...、我感覺...。最後為這首小詩下一個標題。</w:t>
      </w:r>
    </w:p>
    <w:p w14:paraId="55AE19DA" w14:textId="77777777" w:rsidR="00614689" w:rsidRPr="00726EB9" w:rsidRDefault="00614689" w:rsidP="00614689">
      <w:pPr>
        <w:widowControl/>
        <w:spacing w:before="100" w:beforeAutospacing="1"/>
        <w:rPr>
          <w:rFonts w:ascii="標楷體" w:eastAsia="標楷體" w:hAnsi="標楷體" w:cs="新細明體"/>
          <w:color w:val="1F1F1F"/>
          <w:kern w:val="0"/>
        </w:rPr>
      </w:pPr>
      <w:r w:rsidRPr="00726EB9">
        <w:rPr>
          <w:rFonts w:ascii="標楷體" w:eastAsia="標楷體" w:hAnsi="標楷體" w:cs="新細明體"/>
          <w:b/>
          <w:bCs/>
          <w:color w:val="1F1F1F"/>
          <w:kern w:val="0"/>
          <w:bdr w:val="none" w:sz="0" w:space="0" w:color="auto" w:frame="1"/>
        </w:rPr>
        <w:t>詩題：〈________________________________________〉</w:t>
      </w:r>
    </w:p>
    <w:tbl>
      <w:tblPr>
        <w:tblStyle w:val="ad"/>
        <w:tblW w:w="9674" w:type="dxa"/>
        <w:tblLook w:val="04A0" w:firstRow="1" w:lastRow="0" w:firstColumn="1" w:lastColumn="0" w:noHBand="0" w:noVBand="1"/>
      </w:tblPr>
      <w:tblGrid>
        <w:gridCol w:w="1677"/>
        <w:gridCol w:w="7997"/>
      </w:tblGrid>
      <w:tr w:rsidR="00614689" w:rsidRPr="00F64C57" w14:paraId="51B8D297" w14:textId="77777777" w:rsidTr="00AF50BF">
        <w:trPr>
          <w:trHeight w:val="609"/>
        </w:trPr>
        <w:tc>
          <w:tcPr>
            <w:tcW w:w="1677" w:type="dxa"/>
            <w:vAlign w:val="center"/>
            <w:hideMark/>
          </w:tcPr>
          <w:p w14:paraId="1322AC18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感官引導</w:t>
            </w:r>
          </w:p>
        </w:tc>
        <w:tc>
          <w:tcPr>
            <w:tcW w:w="7997" w:type="dxa"/>
            <w:vAlign w:val="center"/>
            <w:hideMark/>
          </w:tcPr>
          <w:p w14:paraId="3430DDC6" w14:textId="77777777" w:rsidR="00614689" w:rsidRPr="00F64C57" w:rsidRDefault="00614689" w:rsidP="00144677">
            <w:pPr>
              <w:widowControl/>
              <w:jc w:val="center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詩句創作內容</w:t>
            </w:r>
          </w:p>
        </w:tc>
      </w:tr>
      <w:tr w:rsidR="00614689" w:rsidRPr="00F64C57" w14:paraId="20E627CB" w14:textId="77777777" w:rsidTr="00AF50BF">
        <w:trPr>
          <w:trHeight w:val="590"/>
        </w:trPr>
        <w:tc>
          <w:tcPr>
            <w:tcW w:w="1677" w:type="dxa"/>
            <w:vAlign w:val="center"/>
            <w:hideMark/>
          </w:tcPr>
          <w:p w14:paraId="3A73C6A5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【我看見】 (視覺)</w:t>
            </w:r>
          </w:p>
        </w:tc>
        <w:tc>
          <w:tcPr>
            <w:tcW w:w="7997" w:type="dxa"/>
            <w:vMerge w:val="restart"/>
            <w:vAlign w:val="center"/>
            <w:hideMark/>
          </w:tcPr>
          <w:p w14:paraId="06986EFA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614689" w:rsidRPr="00F64C57" w14:paraId="3C5A915D" w14:textId="77777777" w:rsidTr="00AF50BF">
        <w:trPr>
          <w:trHeight w:val="570"/>
        </w:trPr>
        <w:tc>
          <w:tcPr>
            <w:tcW w:w="1677" w:type="dxa"/>
            <w:vAlign w:val="center"/>
            <w:hideMark/>
          </w:tcPr>
          <w:p w14:paraId="38914859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【我聽見】 (聽覺)</w:t>
            </w:r>
          </w:p>
        </w:tc>
        <w:tc>
          <w:tcPr>
            <w:tcW w:w="7997" w:type="dxa"/>
            <w:vMerge/>
            <w:vAlign w:val="center"/>
            <w:hideMark/>
          </w:tcPr>
          <w:p w14:paraId="3891619D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614689" w:rsidRPr="00F64C57" w14:paraId="4820FF43" w14:textId="77777777" w:rsidTr="00AF50BF">
        <w:trPr>
          <w:trHeight w:val="366"/>
        </w:trPr>
        <w:tc>
          <w:tcPr>
            <w:tcW w:w="1677" w:type="dxa"/>
            <w:vAlign w:val="center"/>
            <w:hideMark/>
          </w:tcPr>
          <w:p w14:paraId="798761A4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【我聞到】 (嗅覺)</w:t>
            </w:r>
          </w:p>
        </w:tc>
        <w:tc>
          <w:tcPr>
            <w:tcW w:w="7997" w:type="dxa"/>
            <w:vMerge/>
            <w:vAlign w:val="center"/>
            <w:hideMark/>
          </w:tcPr>
          <w:p w14:paraId="59B9CE02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614689" w:rsidRPr="00F64C57" w14:paraId="7261B9BB" w14:textId="77777777" w:rsidTr="00AF50BF">
        <w:trPr>
          <w:trHeight w:val="510"/>
        </w:trPr>
        <w:tc>
          <w:tcPr>
            <w:tcW w:w="1677" w:type="dxa"/>
            <w:vAlign w:val="center"/>
            <w:hideMark/>
          </w:tcPr>
          <w:p w14:paraId="34ED93B1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【我觸摸】 (觸感)</w:t>
            </w:r>
          </w:p>
        </w:tc>
        <w:tc>
          <w:tcPr>
            <w:tcW w:w="7997" w:type="dxa"/>
            <w:vMerge/>
            <w:vAlign w:val="center"/>
            <w:hideMark/>
          </w:tcPr>
          <w:p w14:paraId="1947CBCA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614689" w:rsidRPr="00F64C57" w14:paraId="168467D7" w14:textId="77777777" w:rsidTr="00AF50BF">
        <w:trPr>
          <w:trHeight w:val="324"/>
        </w:trPr>
        <w:tc>
          <w:tcPr>
            <w:tcW w:w="1677" w:type="dxa"/>
            <w:vAlign w:val="center"/>
            <w:hideMark/>
          </w:tcPr>
          <w:p w14:paraId="2A1F215D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 w:rsidRPr="00F64C57">
              <w:rPr>
                <w:rFonts w:ascii="標楷體" w:eastAsia="標楷體" w:hAnsi="標楷體" w:cs="Arial"/>
                <w:kern w:val="0"/>
              </w:rPr>
              <w:t>【我感覺】 (心靈/情緒)</w:t>
            </w:r>
          </w:p>
        </w:tc>
        <w:tc>
          <w:tcPr>
            <w:tcW w:w="7997" w:type="dxa"/>
            <w:vMerge/>
            <w:vAlign w:val="center"/>
            <w:hideMark/>
          </w:tcPr>
          <w:p w14:paraId="074FABF4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  <w:tr w:rsidR="00614689" w:rsidRPr="00F64C57" w14:paraId="1DB457F6" w14:textId="77777777" w:rsidTr="00AF50BF">
        <w:trPr>
          <w:trHeight w:val="139"/>
        </w:trPr>
        <w:tc>
          <w:tcPr>
            <w:tcW w:w="1677" w:type="dxa"/>
            <w:vAlign w:val="center"/>
          </w:tcPr>
          <w:p w14:paraId="70905F6C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請為這首詩寫一個結尾</w:t>
            </w:r>
          </w:p>
        </w:tc>
        <w:tc>
          <w:tcPr>
            <w:tcW w:w="7997" w:type="dxa"/>
            <w:vMerge/>
            <w:vAlign w:val="center"/>
          </w:tcPr>
          <w:p w14:paraId="6DA9948A" w14:textId="77777777" w:rsidR="00614689" w:rsidRPr="00F64C57" w:rsidRDefault="00614689" w:rsidP="00144677">
            <w:pPr>
              <w:widowControl/>
              <w:jc w:val="both"/>
              <w:rPr>
                <w:rFonts w:ascii="標楷體" w:eastAsia="標楷體" w:hAnsi="標楷體" w:cs="Arial"/>
                <w:kern w:val="0"/>
              </w:rPr>
            </w:pPr>
          </w:p>
        </w:tc>
      </w:tr>
    </w:tbl>
    <w:p w14:paraId="1F3042C7" w14:textId="77777777" w:rsidR="00AF50BF" w:rsidRDefault="00AF50BF" w:rsidP="00E679FC">
      <w:pPr>
        <w:widowControl/>
        <w:spacing w:before="100" w:beforeAutospacing="1" w:after="100" w:afterAutospacing="1"/>
        <w:jc w:val="center"/>
        <w:outlineLvl w:val="2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</w:p>
    <w:p w14:paraId="32BC8A1B" w14:textId="46936255" w:rsidR="009336C4" w:rsidRPr="009336C4" w:rsidRDefault="009336C4" w:rsidP="00E679FC">
      <w:pPr>
        <w:widowControl/>
        <w:spacing w:before="100" w:beforeAutospacing="1" w:after="100" w:afterAutospacing="1"/>
        <w:jc w:val="center"/>
        <w:outlineLvl w:val="2"/>
        <w:rPr>
          <w:rFonts w:ascii="標楷體" w:eastAsia="標楷體" w:hAnsi="標楷體" w:cs="新細明體"/>
          <w:b/>
          <w:bCs/>
          <w:kern w:val="0"/>
          <w:sz w:val="27"/>
          <w:szCs w:val="27"/>
        </w:rPr>
      </w:pPr>
      <w:r w:rsidRPr="009336C4">
        <w:rPr>
          <w:rFonts w:ascii="標楷體" w:eastAsia="標楷體" w:hAnsi="標楷體" w:cs="新細明體"/>
          <w:b/>
          <w:bCs/>
          <w:kern w:val="0"/>
          <w:sz w:val="27"/>
          <w:szCs w:val="27"/>
        </w:rPr>
        <w:lastRenderedPageBreak/>
        <w:t>桃園市同德國小「</w:t>
      </w:r>
      <w:proofErr w:type="gramStart"/>
      <w:r w:rsidRPr="009336C4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與樹共學</w:t>
      </w:r>
      <w:proofErr w:type="gramEnd"/>
      <w:r w:rsidRPr="009336C4">
        <w:rPr>
          <w:rFonts w:ascii="標楷體" w:eastAsia="標楷體" w:hAnsi="標楷體" w:cs="新細明體"/>
          <w:b/>
          <w:bCs/>
          <w:kern w:val="0"/>
          <w:sz w:val="27"/>
          <w:szCs w:val="27"/>
        </w:rPr>
        <w:t>」：攀樹挑戰 SEL 自我評量表</w:t>
      </w:r>
    </w:p>
    <w:p w14:paraId="060B09C0" w14:textId="77777777" w:rsidR="009336C4" w:rsidRPr="009336C4" w:rsidRDefault="009336C4" w:rsidP="009336C4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班級：</w:t>
      </w:r>
      <w:r w:rsidRPr="009336C4">
        <w:rPr>
          <w:rFonts w:ascii="標楷體" w:eastAsia="標楷體" w:hAnsi="標楷體" w:cs="新細明體"/>
          <w:kern w:val="0"/>
        </w:rPr>
        <w:t xml:space="preserve"> 四年 ______ 班 </w:t>
      </w:r>
      <w:r w:rsidRPr="009336C4">
        <w:rPr>
          <w:rFonts w:ascii="標楷體" w:eastAsia="標楷體" w:hAnsi="標楷體" w:cs="新細明體"/>
          <w:b/>
          <w:bCs/>
          <w:kern w:val="0"/>
        </w:rPr>
        <w:t>座號：</w:t>
      </w:r>
      <w:r w:rsidRPr="009336C4">
        <w:rPr>
          <w:rFonts w:ascii="標楷體" w:eastAsia="標楷體" w:hAnsi="標楷體" w:cs="新細明體"/>
          <w:kern w:val="0"/>
        </w:rPr>
        <w:t xml:space="preserve"> ______ </w:t>
      </w:r>
      <w:r w:rsidRPr="009336C4">
        <w:rPr>
          <w:rFonts w:ascii="標楷體" w:eastAsia="標楷體" w:hAnsi="標楷體" w:cs="新細明體"/>
          <w:b/>
          <w:bCs/>
          <w:kern w:val="0"/>
        </w:rPr>
        <w:t>姓名：</w:t>
      </w:r>
      <w:r w:rsidRPr="009336C4">
        <w:rPr>
          <w:rFonts w:ascii="標楷體" w:eastAsia="標楷體" w:hAnsi="標楷體" w:cs="新細明體"/>
          <w:kern w:val="0"/>
        </w:rPr>
        <w:t xml:space="preserve"> __________</w:t>
      </w:r>
    </w:p>
    <w:p w14:paraId="7081B95A" w14:textId="77777777" w:rsidR="009336C4" w:rsidRPr="009336C4" w:rsidRDefault="009336C4" w:rsidP="009336C4">
      <w:pPr>
        <w:widowControl/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【評分說明】</w:t>
      </w:r>
    </w:p>
    <w:p w14:paraId="3BB0B126" w14:textId="77777777" w:rsidR="009336C4" w:rsidRPr="009336C4" w:rsidRDefault="009336C4" w:rsidP="009336C4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5 顆星</w:t>
      </w:r>
      <w:r w:rsidRPr="009336C4">
        <w:rPr>
          <w:rFonts w:ascii="標楷體" w:eastAsia="標楷體" w:hAnsi="標楷體" w:cs="新細明體"/>
          <w:kern w:val="0"/>
        </w:rPr>
        <w:t>：非常棒（我總是能做到）</w:t>
      </w:r>
    </w:p>
    <w:p w14:paraId="0488D799" w14:textId="77777777" w:rsidR="009336C4" w:rsidRPr="009336C4" w:rsidRDefault="009336C4" w:rsidP="009336C4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4 顆星</w:t>
      </w:r>
      <w:r w:rsidRPr="009336C4">
        <w:rPr>
          <w:rFonts w:ascii="標楷體" w:eastAsia="標楷體" w:hAnsi="標楷體" w:cs="新細明體"/>
          <w:kern w:val="0"/>
        </w:rPr>
        <w:t>：很不錯（我經常能做到）</w:t>
      </w:r>
    </w:p>
    <w:p w14:paraId="10C3C56D" w14:textId="77777777" w:rsidR="009336C4" w:rsidRPr="009336C4" w:rsidRDefault="009336C4" w:rsidP="009336C4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3 顆星</w:t>
      </w:r>
      <w:r w:rsidRPr="009336C4">
        <w:rPr>
          <w:rFonts w:ascii="標楷體" w:eastAsia="標楷體" w:hAnsi="標楷體" w:cs="新細明體"/>
          <w:kern w:val="0"/>
        </w:rPr>
        <w:t>：還可以（我有時候能做到）</w:t>
      </w:r>
    </w:p>
    <w:p w14:paraId="4179ACF5" w14:textId="77777777" w:rsidR="009336C4" w:rsidRPr="009336C4" w:rsidRDefault="009336C4" w:rsidP="009336C4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2 顆星</w:t>
      </w:r>
      <w:r w:rsidRPr="009336C4">
        <w:rPr>
          <w:rFonts w:ascii="標楷體" w:eastAsia="標楷體" w:hAnsi="標楷體" w:cs="新細明體"/>
          <w:kern w:val="0"/>
        </w:rPr>
        <w:t>：加油喔（我很少做到）</w:t>
      </w:r>
    </w:p>
    <w:p w14:paraId="717AC839" w14:textId="3E04BDF5" w:rsidR="00614689" w:rsidRPr="001B574D" w:rsidRDefault="009336C4" w:rsidP="009336C4">
      <w:pPr>
        <w:widowControl/>
        <w:numPr>
          <w:ilvl w:val="0"/>
          <w:numId w:val="38"/>
        </w:numPr>
        <w:spacing w:before="100" w:beforeAutospacing="1" w:after="100" w:afterAutospacing="1"/>
        <w:rPr>
          <w:rFonts w:ascii="標楷體" w:eastAsia="標楷體" w:hAnsi="標楷體" w:cs="新細明體"/>
          <w:kern w:val="0"/>
        </w:rPr>
      </w:pPr>
      <w:r w:rsidRPr="009336C4">
        <w:rPr>
          <w:rFonts w:ascii="標楷體" w:eastAsia="標楷體" w:hAnsi="標楷體" w:cs="新細明體"/>
          <w:b/>
          <w:bCs/>
          <w:kern w:val="0"/>
        </w:rPr>
        <w:t>1 顆星</w:t>
      </w:r>
      <w:r w:rsidRPr="009336C4">
        <w:rPr>
          <w:rFonts w:ascii="標楷體" w:eastAsia="標楷體" w:hAnsi="標楷體" w:cs="新細明體"/>
          <w:kern w:val="0"/>
        </w:rPr>
        <w:t>：再努力（我幾乎沒有做到）</w:t>
      </w: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72"/>
        <w:gridCol w:w="1843"/>
      </w:tblGrid>
      <w:tr w:rsidR="009336C4" w:rsidRPr="009336C4" w14:paraId="1AD31461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537ABB3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大題項目與教學活動重點描述</w:t>
            </w:r>
          </w:p>
        </w:tc>
        <w:tc>
          <w:tcPr>
            <w:tcW w:w="1843" w:type="dxa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43C294CB" w14:textId="02EAC424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自我評分</w:t>
            </w:r>
          </w:p>
        </w:tc>
      </w:tr>
      <w:tr w:rsidR="009336C4" w:rsidRPr="009336C4" w14:paraId="0558B8BB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7EB279DE" w14:textId="77777777" w:rsid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一、情緒小雷達（自我意識） </w:t>
            </w:r>
          </w:p>
          <w:p w14:paraId="2EC17E8B" w14:textId="27CC0E70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重點：覺察面對攀爬高度時的心理變化。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061E7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</w:p>
        </w:tc>
      </w:tr>
      <w:tr w:rsidR="009336C4" w:rsidRPr="009336C4" w14:paraId="00D2EE24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B3A14C" w14:textId="4DD45239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1. 我能察覺並說出自己在攀爬前、中、後的心情變化（如</w:t>
            </w:r>
            <w:r w:rsidR="00F64ACC">
              <w:rPr>
                <w:rFonts w:ascii="標楷體" w:eastAsia="標楷體" w:hAnsi="標楷體" w:cs="Arial" w:hint="eastAsia"/>
                <w:kern w:val="0"/>
                <w:szCs w:val="20"/>
              </w:rPr>
              <w:t>: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緊張或興奮）。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F9F67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42293C8F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70685A4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2. 我相信透過練習與努力，自己有能力克服對高度的恐懼並達成目標。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1AA26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30AC3998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1325803F" w14:textId="77777777" w:rsid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二、勇氣冒險家（自我管理） </w:t>
            </w:r>
          </w:p>
          <w:p w14:paraId="4305221A" w14:textId="36CDE05F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重點：練習在半空中感到不安時，如何讓自己冷靜。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A055B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</w:p>
        </w:tc>
      </w:tr>
      <w:tr w:rsidR="009336C4" w:rsidRPr="009336C4" w14:paraId="652F8A24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A2A4546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1. 當我</w:t>
            </w:r>
            <w:proofErr w:type="gramStart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覺得累或害怕</w:t>
            </w:r>
            <w:proofErr w:type="gramEnd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時，我會嘗試深呼吸讓自己冷靜，而不是立刻放棄。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B06C18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617819EC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BD37479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2. 我能專注於教練教的繩結動作，不因旁邊同學的聲音而分心或亂動。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8274A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4981C959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5A797552" w14:textId="77777777" w:rsid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三、同理守護者（社交意識） </w:t>
            </w:r>
          </w:p>
          <w:p w14:paraId="57875CFB" w14:textId="1FFA2566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重點：觀察夥伴的需求，並展現對自然環境的尊重。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06F8C0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</w:p>
        </w:tc>
      </w:tr>
      <w:tr w:rsidR="009336C4" w:rsidRPr="009336C4" w14:paraId="103F099C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3162EE1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1. 我能察覺隊友是否感到害怕，並在樹下大聲為他加油，給予溫暖鼓勵。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113585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66518A99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D60546D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2. 我知道大樹是有生命的，在攀爬過程中會小心不刻意傷害樹皮或樹枝。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3C0A0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7DAFEE13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21BF949" w14:textId="77777777" w:rsid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四、超級好隊友（人際技巧） </w:t>
            </w:r>
          </w:p>
          <w:p w14:paraId="613EEC91" w14:textId="0096BEA2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重點：練習與夥伴分工合作，共同完成裝備檢查與器材收納。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066079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</w:p>
        </w:tc>
      </w:tr>
      <w:tr w:rsidR="009336C4" w:rsidRPr="009336C4" w14:paraId="0C3A17CE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614D5339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1. 我能主動協助夥伴調整安全帶，並在團隊合作時清楚表達我的想法。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EA984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4F26E760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BAFEE36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2. 當我和隊友在操作步驟有不同意見時，我能冷靜傾聽並一起討論解決。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2662F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02AC8AF3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0" w:type="dxa"/>
              <w:bottom w:w="30" w:type="dxa"/>
              <w:right w:w="0" w:type="dxa"/>
            </w:tcMar>
            <w:vAlign w:val="bottom"/>
            <w:hideMark/>
          </w:tcPr>
          <w:p w14:paraId="3EDFFC9B" w14:textId="77777777" w:rsid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五、</w:t>
            </w:r>
            <w:proofErr w:type="gramStart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安全小達人</w:t>
            </w:r>
            <w:proofErr w:type="gramEnd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（負責任的決定） </w:t>
            </w:r>
          </w:p>
          <w:p w14:paraId="22872099" w14:textId="76373458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重點：評估行為對安全的影響，展現負責任的態度。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A5570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</w:p>
        </w:tc>
      </w:tr>
      <w:tr w:rsidR="009336C4" w:rsidRPr="009336C4" w14:paraId="2D156051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5B36EA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1. 我能嚴格遵守教練規定的安全口令，不</w:t>
            </w:r>
            <w:proofErr w:type="gramStart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隨意拿攀爬</w:t>
            </w:r>
            <w:proofErr w:type="gramEnd"/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器材或繩索開玩笑。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6700D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  <w:tr w:rsidR="009336C4" w:rsidRPr="009336C4" w14:paraId="10370DF9" w14:textId="77777777" w:rsidTr="009336C4">
        <w:trPr>
          <w:trHeight w:val="315"/>
        </w:trPr>
        <w:tc>
          <w:tcPr>
            <w:tcW w:w="8072" w:type="dxa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81CC2BE" w14:textId="77777777" w:rsidR="009336C4" w:rsidRPr="009336C4" w:rsidRDefault="009336C4" w:rsidP="009336C4">
            <w:pPr>
              <w:widowControl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>2. 活動結束後，我會主動幫忙整理器材並檢查場地，對自己的行為負責。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7B927" w14:textId="77777777" w:rsidR="009336C4" w:rsidRPr="009336C4" w:rsidRDefault="009336C4" w:rsidP="009336C4">
            <w:pPr>
              <w:widowControl/>
              <w:jc w:val="center"/>
              <w:rPr>
                <w:rFonts w:ascii="標楷體" w:eastAsia="標楷體" w:hAnsi="標楷體" w:cs="Arial"/>
                <w:kern w:val="0"/>
                <w:szCs w:val="20"/>
              </w:rPr>
            </w:pP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  <w:r w:rsidRPr="009336C4">
              <w:rPr>
                <w:rFonts w:ascii="標楷體" w:eastAsia="標楷體" w:hAnsi="標楷體" w:cs="Arial"/>
                <w:kern w:val="0"/>
                <w:szCs w:val="20"/>
              </w:rPr>
              <w:t xml:space="preserve"> </w:t>
            </w:r>
            <w:r w:rsidRPr="009336C4">
              <w:rPr>
                <w:rFonts w:ascii="標楷體" w:eastAsia="標楷體" w:hAnsi="標楷體" w:cs="Segoe UI Symbol"/>
                <w:kern w:val="0"/>
                <w:szCs w:val="20"/>
              </w:rPr>
              <w:t>☆</w:t>
            </w:r>
          </w:p>
        </w:tc>
      </w:tr>
    </w:tbl>
    <w:p w14:paraId="2681128B" w14:textId="77777777" w:rsidR="009336C4" w:rsidRPr="009336C4" w:rsidRDefault="009336C4" w:rsidP="009336C4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9336C4">
        <w:rPr>
          <w:rFonts w:ascii="標楷體" w:eastAsia="標楷體" w:hAnsi="標楷體" w:hint="eastAsia"/>
        </w:rPr>
        <w:t>質性記錄：攀樹成長小筆記</w:t>
      </w:r>
    </w:p>
    <w:p w14:paraId="40B123F4" w14:textId="77777777" w:rsidR="009336C4" w:rsidRPr="009336C4" w:rsidRDefault="009336C4" w:rsidP="009336C4">
      <w:pPr>
        <w:widowControl/>
        <w:shd w:val="clear" w:color="auto" w:fill="FFFFFF"/>
        <w:spacing w:line="400" w:lineRule="exact"/>
        <w:rPr>
          <w:rFonts w:ascii="標楷體" w:eastAsia="標楷體" w:hAnsi="標楷體"/>
        </w:rPr>
      </w:pPr>
      <w:r w:rsidRPr="009336C4">
        <w:rPr>
          <w:rFonts w:ascii="標楷體" w:eastAsia="標楷體" w:hAnsi="標楷體" w:hint="eastAsia"/>
        </w:rPr>
        <w:t>這次活動中，我遇到的最大挑戰是什麼？我最後怎麼面對它？</w:t>
      </w:r>
    </w:p>
    <w:p w14:paraId="5CA17623" w14:textId="09773DB0" w:rsidR="00614689" w:rsidRDefault="009336C4" w:rsidP="00AE5F69">
      <w:pPr>
        <w:widowControl/>
        <w:shd w:val="clear" w:color="auto" w:fill="FFFFFF"/>
        <w:spacing w:beforeLines="100" w:before="360" w:line="400" w:lineRule="exact"/>
        <w:rPr>
          <w:rFonts w:ascii="標楷體" w:eastAsia="標楷體" w:hAnsi="標楷體"/>
        </w:rPr>
      </w:pPr>
      <w:r w:rsidRPr="009336C4">
        <w:rPr>
          <w:rFonts w:ascii="標楷體" w:eastAsia="標楷體" w:hAnsi="標楷體"/>
        </w:rPr>
        <w:t>________________________________________________________________________</w:t>
      </w:r>
    </w:p>
    <w:p w14:paraId="1831BE48" w14:textId="77777777" w:rsidR="0006706D" w:rsidRDefault="0006706D" w:rsidP="0006706D">
      <w:pPr>
        <w:widowControl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</w:p>
    <w:p w14:paraId="7E2B7D77" w14:textId="2FB39A43" w:rsidR="0006706D" w:rsidRDefault="0006706D" w:rsidP="0006706D">
      <w:pPr>
        <w:widowControl/>
        <w:rPr>
          <w:rFonts w:ascii="標楷體" w:eastAsia="標楷體" w:hAnsi="標楷體" w:cs="新細明體"/>
          <w:b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lastRenderedPageBreak/>
        <w:t>同德國小「</w:t>
      </w:r>
      <w:proofErr w:type="gramStart"/>
      <w:r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與樹共學</w:t>
      </w:r>
      <w:proofErr w:type="gramEnd"/>
      <w:r>
        <w:rPr>
          <w:rFonts w:ascii="標楷體" w:eastAsia="標楷體" w:hAnsi="標楷體" w:cs="新細明體" w:hint="eastAsia"/>
          <w:b/>
          <w:bCs/>
          <w:kern w:val="0"/>
          <w:sz w:val="28"/>
          <w:szCs w:val="28"/>
        </w:rPr>
        <w:t>」攀樹SEL與反思引導(攀樹後教師提問)</w:t>
      </w:r>
    </w:p>
    <w:p w14:paraId="65794ADE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這些問題的設計，旨在讓學生從單純的體能活動中，提煉出關於勇氣、合作、同理心與環境愛護的學習意義。</w:t>
      </w:r>
    </w:p>
    <w:p w14:paraId="793A249A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</w:p>
    <w:p w14:paraId="469B0EBF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1. 情緒覺察與自我認識 (Self-Awareness)</w:t>
      </w:r>
    </w:p>
    <w:p w14:paraId="45919751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這類問題引導學生回顧活動前後的心情變化，辨識並表達自己的情緒。</w:t>
      </w:r>
    </w:p>
    <w:p w14:paraId="7D66E7C6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活動前：當你站在大樹下往上看時，你的心情是興奮、緊張還是害怕？為什麼？</w:t>
      </w:r>
    </w:p>
    <w:p w14:paraId="6FD67F9A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關鍵時刻：當你的雙腳第一次離開地面，懸在半空中時，你的感覺是什麼？</w:t>
      </w:r>
    </w:p>
    <w:p w14:paraId="12EA2DB6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情緒變化：在攀爬的過程中，你的心情有沒有發生改變？</w:t>
      </w:r>
      <w:proofErr w:type="gramStart"/>
      <w:r>
        <w:rPr>
          <w:rFonts w:ascii="標楷體" w:eastAsia="標楷體" w:hAnsi="標楷體" w:cs="新細明體" w:hint="eastAsia"/>
          <w:kern w:val="0"/>
        </w:rPr>
        <w:t>（</w:t>
      </w:r>
      <w:proofErr w:type="gramEnd"/>
      <w:r>
        <w:rPr>
          <w:rFonts w:ascii="標楷體" w:eastAsia="標楷體" w:hAnsi="標楷體" w:cs="新細明體" w:hint="eastAsia"/>
          <w:kern w:val="0"/>
        </w:rPr>
        <w:t>例如：從害怕變成勇敢，或者從興奮變成疲累？）</w:t>
      </w:r>
    </w:p>
    <w:p w14:paraId="3CE84ED9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</w:p>
    <w:p w14:paraId="3725A95C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2. 面對挑戰與自我管理 (Self-Management)</w:t>
      </w:r>
    </w:p>
    <w:p w14:paraId="3ADEEFAF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這類問題關注學生如何應對困難、恐懼以及身體的控制。</w:t>
      </w:r>
    </w:p>
    <w:p w14:paraId="159DEE6F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面對困難：在攀爬過程中，你覺得最困難或最想放棄的時候是什麼？當時你是怎麼讓自己堅持下去的？</w:t>
      </w:r>
    </w:p>
    <w:p w14:paraId="66D0D457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身體感受：你覺得攀樹需要用到身體的哪些力量？在樹上時，你覺得自己能控制好身體嗎？</w:t>
      </w:r>
    </w:p>
    <w:p w14:paraId="746EFA66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冷靜策略：如果繩子卡住或爬不上去時，你有試著讓自己冷靜下來嗎？你用了什麼方法？ </w:t>
      </w:r>
    </w:p>
    <w:p w14:paraId="6089115D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</w:p>
    <w:p w14:paraId="056C15CC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3. 人際互動與社會覺察 (Social Awareness &amp; Relationship Skills)</w:t>
      </w:r>
    </w:p>
    <w:p w14:paraId="1E8CF400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這類問題引導學生看見他人的需求，反思自己在團隊中的角色。</w:t>
      </w:r>
    </w:p>
    <w:p w14:paraId="20796304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同理他人：你有注意到其他同學在攀爬時的表情嗎？如果有同學很害怕，你會對他說什麼？</w:t>
      </w:r>
    </w:p>
    <w:p w14:paraId="6BD86113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團隊合作：在穿戴裝備或整理器材時，你和同學是如何分工合作的？,</w:t>
      </w:r>
    </w:p>
    <w:p w14:paraId="671100D3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感恩時刻：今天在活動中，有沒有誰給了你鼓勵或幫助？你想對他說什麼感謝的話？</w:t>
      </w:r>
      <w:proofErr w:type="gramStart"/>
      <w:r>
        <w:rPr>
          <w:rFonts w:ascii="標楷體" w:eastAsia="標楷體" w:hAnsi="標楷體" w:cs="新細明體" w:hint="eastAsia"/>
          <w:kern w:val="0"/>
        </w:rPr>
        <w:t>（</w:t>
      </w:r>
      <w:proofErr w:type="gramEnd"/>
      <w:r>
        <w:rPr>
          <w:rFonts w:ascii="標楷體" w:eastAsia="標楷體" w:hAnsi="標楷體" w:cs="新細明體" w:hint="eastAsia"/>
          <w:kern w:val="0"/>
        </w:rPr>
        <w:t>參考自人際技巧：主動協助、溝通</w:t>
      </w:r>
      <w:proofErr w:type="gramStart"/>
      <w:r>
        <w:rPr>
          <w:rFonts w:ascii="標楷體" w:eastAsia="標楷體" w:hAnsi="標楷體" w:cs="新細明體" w:hint="eastAsia"/>
          <w:kern w:val="0"/>
        </w:rPr>
        <w:t>）</w:t>
      </w:r>
      <w:proofErr w:type="gramEnd"/>
    </w:p>
    <w:p w14:paraId="12598049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</w:p>
    <w:p w14:paraId="0E9B3E00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4. 與樹對話與五感體驗 (Environmental Connection)</w:t>
      </w:r>
    </w:p>
    <w:p w14:paraId="74A6326E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這類問題結合科學探究與感官體驗，深化與自然的連結。</w:t>
      </w:r>
    </w:p>
    <w:p w14:paraId="26E99B27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五感發現：在樹上時，你</w:t>
      </w:r>
      <w:proofErr w:type="gramStart"/>
      <w:r>
        <w:rPr>
          <w:rFonts w:ascii="標楷體" w:eastAsia="標楷體" w:hAnsi="標楷體" w:cs="新細明體" w:hint="eastAsia"/>
          <w:kern w:val="0"/>
        </w:rPr>
        <w:t>”</w:t>
      </w:r>
      <w:proofErr w:type="gramEnd"/>
      <w:r>
        <w:rPr>
          <w:rFonts w:ascii="標楷體" w:eastAsia="標楷體" w:hAnsi="標楷體" w:cs="新細明體" w:hint="eastAsia"/>
          <w:kern w:val="0"/>
        </w:rPr>
        <w:t>看</w:t>
      </w:r>
      <w:proofErr w:type="gramStart"/>
      <w:r>
        <w:rPr>
          <w:rFonts w:ascii="標楷體" w:eastAsia="標楷體" w:hAnsi="標楷體" w:cs="新細明體" w:hint="eastAsia"/>
          <w:kern w:val="0"/>
        </w:rPr>
        <w:t>”</w:t>
      </w:r>
      <w:proofErr w:type="gramEnd"/>
      <w:r>
        <w:rPr>
          <w:rFonts w:ascii="標楷體" w:eastAsia="標楷體" w:hAnsi="標楷體" w:cs="新細明體" w:hint="eastAsia"/>
          <w:kern w:val="0"/>
        </w:rPr>
        <w:t>到了什麼不一樣的風景？”聽</w:t>
      </w:r>
      <w:proofErr w:type="gramStart"/>
      <w:r>
        <w:rPr>
          <w:rFonts w:ascii="標楷體" w:eastAsia="標楷體" w:hAnsi="標楷體" w:cs="新細明體" w:hint="eastAsia"/>
          <w:kern w:val="0"/>
        </w:rPr>
        <w:t>”</w:t>
      </w:r>
      <w:proofErr w:type="gramEnd"/>
      <w:r>
        <w:rPr>
          <w:rFonts w:ascii="標楷體" w:eastAsia="標楷體" w:hAnsi="標楷體" w:cs="新細明體" w:hint="eastAsia"/>
          <w:kern w:val="0"/>
        </w:rPr>
        <w:t>到了什麼聲音？或是</w:t>
      </w:r>
      <w:proofErr w:type="gramStart"/>
      <w:r>
        <w:rPr>
          <w:rFonts w:ascii="標楷體" w:eastAsia="標楷體" w:hAnsi="標楷體" w:cs="新細明體" w:hint="eastAsia"/>
          <w:kern w:val="0"/>
        </w:rPr>
        <w:t>”</w:t>
      </w:r>
      <w:proofErr w:type="gramEnd"/>
      <w:r>
        <w:rPr>
          <w:rFonts w:ascii="標楷體" w:eastAsia="標楷體" w:hAnsi="標楷體" w:cs="新細明體" w:hint="eastAsia"/>
          <w:kern w:val="0"/>
        </w:rPr>
        <w:t>摸</w:t>
      </w:r>
      <w:proofErr w:type="gramStart"/>
      <w:r>
        <w:rPr>
          <w:rFonts w:ascii="標楷體" w:eastAsia="標楷體" w:hAnsi="標楷體" w:cs="新細明體" w:hint="eastAsia"/>
          <w:kern w:val="0"/>
        </w:rPr>
        <w:t>”</w:t>
      </w:r>
      <w:proofErr w:type="gramEnd"/>
      <w:r>
        <w:rPr>
          <w:rFonts w:ascii="標楷體" w:eastAsia="標楷體" w:hAnsi="標楷體" w:cs="新細明體" w:hint="eastAsia"/>
          <w:kern w:val="0"/>
        </w:rPr>
        <w:t>到了什麼特別的觸感？,</w:t>
      </w:r>
    </w:p>
    <w:p w14:paraId="6AF1DDF0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換位思考：如果這棵大樹會說話，你覺得它會對正在攀爬的你說什麼？</w:t>
      </w:r>
    </w:p>
    <w:p w14:paraId="5BDC37EC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愛護承諾：經過這次「</w:t>
      </w:r>
      <w:proofErr w:type="gramStart"/>
      <w:r>
        <w:rPr>
          <w:rFonts w:ascii="標楷體" w:eastAsia="標楷體" w:hAnsi="標楷體" w:cs="新細明體" w:hint="eastAsia"/>
          <w:kern w:val="0"/>
        </w:rPr>
        <w:t>與樹共學</w:t>
      </w:r>
      <w:proofErr w:type="gramEnd"/>
      <w:r>
        <w:rPr>
          <w:rFonts w:ascii="標楷體" w:eastAsia="標楷體" w:hAnsi="標楷體" w:cs="新細明體" w:hint="eastAsia"/>
          <w:kern w:val="0"/>
        </w:rPr>
        <w:t>」，你想對大樹說一句什麼話？你會如何保護它？</w:t>
      </w:r>
    </w:p>
    <w:p w14:paraId="2A5A3CC4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</w:p>
    <w:p w14:paraId="62D9F17C" w14:textId="77777777" w:rsidR="0006706D" w:rsidRDefault="0006706D" w:rsidP="0006706D">
      <w:pPr>
        <w:widowControl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5. 綜合反思與自我肯定 (Responsible Decision Making)</w:t>
      </w:r>
    </w:p>
    <w:p w14:paraId="5E120A6C" w14:textId="77777777" w:rsid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自我評價：今天的活動中，你覺得自己表現</w:t>
      </w:r>
      <w:proofErr w:type="gramStart"/>
      <w:r>
        <w:rPr>
          <w:rFonts w:ascii="標楷體" w:eastAsia="標楷體" w:hAnsi="標楷體" w:cs="新細明體" w:hint="eastAsia"/>
          <w:kern w:val="0"/>
        </w:rPr>
        <w:t>最</w:t>
      </w:r>
      <w:proofErr w:type="gramEnd"/>
      <w:r>
        <w:rPr>
          <w:rFonts w:ascii="標楷體" w:eastAsia="標楷體" w:hAnsi="標楷體" w:cs="新細明體" w:hint="eastAsia"/>
          <w:kern w:val="0"/>
        </w:rPr>
        <w:t>棒的一個地方是什麼？（給自己一個</w:t>
      </w:r>
      <w:proofErr w:type="gramStart"/>
      <w:r>
        <w:rPr>
          <w:rFonts w:ascii="標楷體" w:eastAsia="標楷體" w:hAnsi="標楷體" w:cs="新細明體" w:hint="eastAsia"/>
          <w:kern w:val="0"/>
        </w:rPr>
        <w:t>讚</w:t>
      </w:r>
      <w:proofErr w:type="gramEnd"/>
      <w:r>
        <w:rPr>
          <w:rFonts w:ascii="標楷體" w:eastAsia="標楷體" w:hAnsi="標楷體" w:cs="新細明體" w:hint="eastAsia"/>
          <w:kern w:val="0"/>
        </w:rPr>
        <w:t>）</w:t>
      </w:r>
    </w:p>
    <w:p w14:paraId="3E8647A7" w14:textId="132FE5FE" w:rsidR="0006706D" w:rsidRPr="0006706D" w:rsidRDefault="0006706D" w:rsidP="0006706D">
      <w:pPr>
        <w:pStyle w:val="af2"/>
        <w:widowControl/>
        <w:numPr>
          <w:ilvl w:val="0"/>
          <w:numId w:val="39"/>
        </w:numPr>
        <w:ind w:leftChars="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未來應用：這次攀樹的勇氣或學到的事情，你可以運用在生活中的哪些地方？</w:t>
      </w:r>
    </w:p>
    <w:sectPr w:rsidR="0006706D" w:rsidRPr="0006706D" w:rsidSect="004F60CD">
      <w:footerReference w:type="even" r:id="rId9"/>
      <w:footerReference w:type="default" r:id="rId10"/>
      <w:pgSz w:w="11906" w:h="16838"/>
      <w:pgMar w:top="851" w:right="1134" w:bottom="851" w:left="1134" w:header="62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7A6D1" w14:textId="77777777" w:rsidR="00B41B56" w:rsidRDefault="00B41B56">
      <w:r>
        <w:separator/>
      </w:r>
    </w:p>
  </w:endnote>
  <w:endnote w:type="continuationSeparator" w:id="0">
    <w:p w14:paraId="38CA1026" w14:textId="77777777" w:rsidR="00B41B56" w:rsidRDefault="00B4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E3625" w14:textId="77777777" w:rsidR="00B5546D" w:rsidRDefault="00B5546D" w:rsidP="004346A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BEFD592" w14:textId="77777777" w:rsidR="00B5546D" w:rsidRDefault="00B5546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F719" w14:textId="77777777" w:rsidR="00B5546D" w:rsidRDefault="00B5546D" w:rsidP="00A523E9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E6C7C">
      <w:rPr>
        <w:rStyle w:val="a7"/>
        <w:noProof/>
      </w:rPr>
      <w:t>12</w:t>
    </w:r>
    <w:r>
      <w:rPr>
        <w:rStyle w:val="a7"/>
      </w:rPr>
      <w:fldChar w:fldCharType="end"/>
    </w:r>
  </w:p>
  <w:p w14:paraId="2CEE7065" w14:textId="77777777" w:rsidR="00B5546D" w:rsidRDefault="00B5546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822538" w14:textId="77777777" w:rsidR="00B41B56" w:rsidRDefault="00B41B56">
      <w:r>
        <w:separator/>
      </w:r>
    </w:p>
  </w:footnote>
  <w:footnote w:type="continuationSeparator" w:id="0">
    <w:p w14:paraId="59E6EB17" w14:textId="77777777" w:rsidR="00B41B56" w:rsidRDefault="00B41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657E"/>
    <w:multiLevelType w:val="multilevel"/>
    <w:tmpl w:val="CAFEF18C"/>
    <w:lvl w:ilvl="0">
      <w:start w:val="1"/>
      <w:numFmt w:val="taiwaneseCountingThousand"/>
      <w:lvlText w:val="%1、"/>
      <w:lvlJc w:val="left"/>
      <w:pPr>
        <w:tabs>
          <w:tab w:val="num" w:pos="-55"/>
        </w:tabs>
        <w:ind w:left="-55" w:hanging="480"/>
      </w:pPr>
      <w:rPr>
        <w:rFonts w:hint="eastAsia"/>
        <w:lang w:val="en-US"/>
      </w:rPr>
    </w:lvl>
    <w:lvl w:ilvl="1">
      <w:start w:val="1"/>
      <w:numFmt w:val="taiwaneseCountingThousand"/>
      <w:lvlText w:val="(%2)、"/>
      <w:lvlJc w:val="left"/>
      <w:pPr>
        <w:tabs>
          <w:tab w:val="num" w:pos="665"/>
        </w:tabs>
        <w:ind w:left="425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905"/>
        </w:tabs>
        <w:ind w:left="905" w:hanging="480"/>
      </w:pPr>
      <w:rPr>
        <w:rFonts w:hint="eastAsia"/>
      </w:rPr>
    </w:lvl>
    <w:lvl w:ilvl="3">
      <w:start w:val="1"/>
      <w:numFmt w:val="decimal"/>
      <w:lvlText w:val="(%4)."/>
      <w:lvlJc w:val="left"/>
      <w:pPr>
        <w:tabs>
          <w:tab w:val="num" w:pos="1385"/>
        </w:tabs>
        <w:ind w:left="1385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1865"/>
        </w:tabs>
        <w:ind w:left="1865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345"/>
        </w:tabs>
        <w:ind w:left="2345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2825"/>
        </w:tabs>
        <w:ind w:left="2825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305"/>
        </w:tabs>
        <w:ind w:left="3305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3785"/>
        </w:tabs>
        <w:ind w:left="3785" w:hanging="480"/>
      </w:pPr>
      <w:rPr>
        <w:rFonts w:hint="eastAsia"/>
      </w:rPr>
    </w:lvl>
  </w:abstractNum>
  <w:abstractNum w:abstractNumId="1" w15:restartNumberingAfterBreak="0">
    <w:nsid w:val="084A2BA8"/>
    <w:multiLevelType w:val="hybridMultilevel"/>
    <w:tmpl w:val="1B866440"/>
    <w:lvl w:ilvl="0" w:tplc="F3ACC642">
      <w:start w:val="1"/>
      <w:numFmt w:val="ideographLegalTraditional"/>
      <w:lvlText w:val="%1."/>
      <w:lvlJc w:val="left"/>
      <w:pPr>
        <w:tabs>
          <w:tab w:val="num" w:pos="780"/>
        </w:tabs>
        <w:ind w:left="780" w:hanging="420"/>
      </w:pPr>
      <w:rPr>
        <w:rFonts w:hint="eastAsia"/>
      </w:rPr>
    </w:lvl>
    <w:lvl w:ilvl="1" w:tplc="409631A2">
      <w:start w:val="1"/>
      <w:numFmt w:val="japaneseCounting"/>
      <w:lvlText w:val="%2."/>
      <w:lvlJc w:val="left"/>
      <w:pPr>
        <w:tabs>
          <w:tab w:val="num" w:pos="1635"/>
        </w:tabs>
        <w:ind w:left="1635" w:hanging="5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2A61BF"/>
    <w:multiLevelType w:val="hybridMultilevel"/>
    <w:tmpl w:val="19308C84"/>
    <w:lvl w:ilvl="0" w:tplc="C860C0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E5F0D6B"/>
    <w:multiLevelType w:val="hybridMultilevel"/>
    <w:tmpl w:val="6BA6184A"/>
    <w:lvl w:ilvl="0" w:tplc="0DCA3BD2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  <w:lang w:val="en-US"/>
      </w:rPr>
    </w:lvl>
    <w:lvl w:ilvl="1" w:tplc="A5761A34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" w15:restartNumberingAfterBreak="0">
    <w:nsid w:val="14745852"/>
    <w:multiLevelType w:val="hybridMultilevel"/>
    <w:tmpl w:val="549EBD12"/>
    <w:lvl w:ilvl="0" w:tplc="1CD8E30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5823D4"/>
    <w:multiLevelType w:val="hybridMultilevel"/>
    <w:tmpl w:val="20244DBC"/>
    <w:lvl w:ilvl="0" w:tplc="087259F2">
      <w:start w:val="1"/>
      <w:numFmt w:val="decimal"/>
      <w:suff w:val="space"/>
      <w:lvlText w:val="%1."/>
      <w:lvlJc w:val="left"/>
      <w:pPr>
        <w:ind w:left="955" w:hanging="2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75"/>
        </w:tabs>
        <w:ind w:left="16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55"/>
        </w:tabs>
        <w:ind w:left="21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5"/>
        </w:tabs>
        <w:ind w:left="26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5"/>
        </w:tabs>
        <w:ind w:left="31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5"/>
        </w:tabs>
        <w:ind w:left="35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5"/>
        </w:tabs>
        <w:ind w:left="40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5"/>
        </w:tabs>
        <w:ind w:left="45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5"/>
        </w:tabs>
        <w:ind w:left="5035" w:hanging="480"/>
      </w:pPr>
    </w:lvl>
  </w:abstractNum>
  <w:abstractNum w:abstractNumId="6" w15:restartNumberingAfterBreak="0">
    <w:nsid w:val="1DCE100A"/>
    <w:multiLevelType w:val="hybridMultilevel"/>
    <w:tmpl w:val="F990B248"/>
    <w:lvl w:ilvl="0" w:tplc="E338564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7E1ECC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7C0510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5AAA6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2D8468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1362D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D659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29E72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D7C58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CF6DF5"/>
    <w:multiLevelType w:val="hybridMultilevel"/>
    <w:tmpl w:val="8CDEA378"/>
    <w:lvl w:ilvl="0" w:tplc="080C137A">
      <w:start w:val="1"/>
      <w:numFmt w:val="taiwaneseCountingThousand"/>
      <w:lvlText w:val="（%1）"/>
      <w:lvlJc w:val="left"/>
      <w:pPr>
        <w:tabs>
          <w:tab w:val="num" w:pos="1785"/>
        </w:tabs>
        <w:ind w:left="1785" w:hanging="94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8" w15:restartNumberingAfterBreak="0">
    <w:nsid w:val="23791DA4"/>
    <w:multiLevelType w:val="hybridMultilevel"/>
    <w:tmpl w:val="23C24B00"/>
    <w:lvl w:ilvl="0" w:tplc="24F8AFC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pStyle w:val="a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D1D8A"/>
    <w:multiLevelType w:val="hybridMultilevel"/>
    <w:tmpl w:val="B756DA2A"/>
    <w:lvl w:ilvl="0" w:tplc="3230E71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0" w15:restartNumberingAfterBreak="0">
    <w:nsid w:val="28806B3E"/>
    <w:multiLevelType w:val="hybridMultilevel"/>
    <w:tmpl w:val="A0823A0A"/>
    <w:lvl w:ilvl="0" w:tplc="DA044822">
      <w:start w:val="1"/>
      <w:numFmt w:val="japaneseCounting"/>
      <w:lvlText w:val="%1."/>
      <w:lvlJc w:val="left"/>
      <w:pPr>
        <w:tabs>
          <w:tab w:val="num" w:pos="1545"/>
        </w:tabs>
        <w:ind w:left="1545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11" w15:restartNumberingAfterBreak="0">
    <w:nsid w:val="2B837929"/>
    <w:multiLevelType w:val="hybridMultilevel"/>
    <w:tmpl w:val="4EE64792"/>
    <w:lvl w:ilvl="0" w:tplc="EC14802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E5CE5"/>
    <w:multiLevelType w:val="hybridMultilevel"/>
    <w:tmpl w:val="93080096"/>
    <w:lvl w:ilvl="0" w:tplc="3B06D302">
      <w:start w:val="1"/>
      <w:numFmt w:val="japaneseCounting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3" w15:restartNumberingAfterBreak="0">
    <w:nsid w:val="2C433806"/>
    <w:multiLevelType w:val="hybridMultilevel"/>
    <w:tmpl w:val="253009D8"/>
    <w:lvl w:ilvl="0" w:tplc="0A3627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C8C24AA"/>
    <w:multiLevelType w:val="multilevel"/>
    <w:tmpl w:val="8FFC1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C8D6664"/>
    <w:multiLevelType w:val="hybridMultilevel"/>
    <w:tmpl w:val="E89A1C5E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0C7603C"/>
    <w:multiLevelType w:val="hybridMultilevel"/>
    <w:tmpl w:val="256C0142"/>
    <w:lvl w:ilvl="0" w:tplc="30D009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2283E63"/>
    <w:multiLevelType w:val="hybridMultilevel"/>
    <w:tmpl w:val="EDD6CACC"/>
    <w:lvl w:ilvl="0" w:tplc="5E3226E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8" w15:restartNumberingAfterBreak="0">
    <w:nsid w:val="4451109A"/>
    <w:multiLevelType w:val="hybridMultilevel"/>
    <w:tmpl w:val="3FE4931E"/>
    <w:lvl w:ilvl="0" w:tplc="6ED6766A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19" w15:restartNumberingAfterBreak="0">
    <w:nsid w:val="48F10D03"/>
    <w:multiLevelType w:val="hybridMultilevel"/>
    <w:tmpl w:val="6DA26430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6E8EA0C8">
      <w:start w:val="1"/>
      <w:numFmt w:val="lowerLetter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98651C8"/>
    <w:multiLevelType w:val="hybridMultilevel"/>
    <w:tmpl w:val="BF8026F6"/>
    <w:lvl w:ilvl="0" w:tplc="C6902C4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07457D"/>
    <w:multiLevelType w:val="hybridMultilevel"/>
    <w:tmpl w:val="79C877C8"/>
    <w:lvl w:ilvl="0" w:tplc="D16212F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1164FD"/>
    <w:multiLevelType w:val="hybridMultilevel"/>
    <w:tmpl w:val="F044FA8C"/>
    <w:lvl w:ilvl="0" w:tplc="5E3226E8">
      <w:start w:val="1"/>
      <w:numFmt w:val="taiwaneseCountingThousand"/>
      <w:lvlText w:val="（%1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3AF386F"/>
    <w:multiLevelType w:val="multilevel"/>
    <w:tmpl w:val="6AF84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805E27"/>
    <w:multiLevelType w:val="hybridMultilevel"/>
    <w:tmpl w:val="E89A1C5E"/>
    <w:lvl w:ilvl="0" w:tplc="6E8EA0C8">
      <w:start w:val="1"/>
      <w:numFmt w:val="lowerLetter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55FE3B26"/>
    <w:multiLevelType w:val="hybridMultilevel"/>
    <w:tmpl w:val="73D88542"/>
    <w:lvl w:ilvl="0" w:tplc="FB580E3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9DE004F6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4B070A"/>
    <w:multiLevelType w:val="hybridMultilevel"/>
    <w:tmpl w:val="24AAE704"/>
    <w:lvl w:ilvl="0" w:tplc="78A60646">
      <w:start w:val="3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7" w15:restartNumberingAfterBreak="0">
    <w:nsid w:val="59C477D4"/>
    <w:multiLevelType w:val="hybridMultilevel"/>
    <w:tmpl w:val="6E2A9DD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 w15:restartNumberingAfterBreak="0">
    <w:nsid w:val="5B6A3335"/>
    <w:multiLevelType w:val="hybridMultilevel"/>
    <w:tmpl w:val="C51EAF70"/>
    <w:lvl w:ilvl="0" w:tplc="F886F412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lang w:val="en-US"/>
      </w:rPr>
    </w:lvl>
    <w:lvl w:ilvl="1" w:tplc="F43C5994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29A0196"/>
    <w:multiLevelType w:val="hybridMultilevel"/>
    <w:tmpl w:val="C1E62CEA"/>
    <w:lvl w:ilvl="0" w:tplc="E3467DF0">
      <w:start w:val="1"/>
      <w:numFmt w:val="japaneseCounting"/>
      <w:lvlText w:val="%1."/>
      <w:lvlJc w:val="left"/>
      <w:pPr>
        <w:tabs>
          <w:tab w:val="num" w:pos="1620"/>
        </w:tabs>
        <w:ind w:left="162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0" w15:restartNumberingAfterBreak="0">
    <w:nsid w:val="663A7AB4"/>
    <w:multiLevelType w:val="multilevel"/>
    <w:tmpl w:val="1A627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A65075"/>
    <w:multiLevelType w:val="hybridMultilevel"/>
    <w:tmpl w:val="6204B0E6"/>
    <w:lvl w:ilvl="0" w:tplc="89D6605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5D23D0"/>
    <w:multiLevelType w:val="hybridMultilevel"/>
    <w:tmpl w:val="006A4F4A"/>
    <w:lvl w:ilvl="0" w:tplc="29120CBA">
      <w:start w:val="1"/>
      <w:numFmt w:val="taiwaneseCountingThousand"/>
      <w:lvlText w:val="（%1）"/>
      <w:lvlJc w:val="left"/>
      <w:pPr>
        <w:tabs>
          <w:tab w:val="num" w:pos="2264"/>
        </w:tabs>
        <w:ind w:left="2264" w:hanging="720"/>
      </w:pPr>
      <w:rPr>
        <w:rFonts w:hint="eastAsia"/>
        <w:lang w:val="en-US"/>
      </w:rPr>
    </w:lvl>
    <w:lvl w:ilvl="1" w:tplc="19CE6772">
      <w:start w:val="1"/>
      <w:numFmt w:val="decimal"/>
      <w:lvlText w:val="%2."/>
      <w:lvlJc w:val="left"/>
      <w:pPr>
        <w:tabs>
          <w:tab w:val="num" w:pos="1680"/>
        </w:tabs>
        <w:ind w:left="168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33" w15:restartNumberingAfterBreak="0">
    <w:nsid w:val="70BF25E3"/>
    <w:multiLevelType w:val="multilevel"/>
    <w:tmpl w:val="4B0A4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447CE8"/>
    <w:multiLevelType w:val="multilevel"/>
    <w:tmpl w:val="12EAF12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b/>
        <w:i w:val="0"/>
        <w:sz w:val="32"/>
      </w:rPr>
    </w:lvl>
    <w:lvl w:ilvl="1">
      <w:start w:val="1"/>
      <w:numFmt w:val="taiwaneseCountingThousand"/>
      <w:suff w:val="nothing"/>
      <w:lvlText w:val="%2、"/>
      <w:lvlJc w:val="left"/>
      <w:pPr>
        <w:ind w:left="794" w:hanging="567"/>
      </w:pPr>
    </w:lvl>
    <w:lvl w:ilvl="2">
      <w:start w:val="1"/>
      <w:numFmt w:val="taiwaneseCountingThousand"/>
      <w:lvlRestart w:val="0"/>
      <w:suff w:val="nothing"/>
      <w:lvlText w:val="（%3）"/>
      <w:lvlJc w:val="left"/>
      <w:pPr>
        <w:ind w:left="1531" w:hanging="851"/>
      </w:pPr>
      <w:rPr>
        <w:b w:val="0"/>
        <w:i w:val="0"/>
      </w:rPr>
    </w:lvl>
    <w:lvl w:ilvl="3">
      <w:start w:val="1"/>
      <w:numFmt w:val="decimal"/>
      <w:suff w:val="nothing"/>
      <w:lvlText w:val="%4、"/>
      <w:lvlJc w:val="left"/>
      <w:pPr>
        <w:ind w:left="1814" w:hanging="453"/>
      </w:pPr>
    </w:lvl>
    <w:lvl w:ilvl="4">
      <w:start w:val="1"/>
      <w:numFmt w:val="upperLetter"/>
      <w:suff w:val="nothing"/>
      <w:lvlText w:val="%5、"/>
      <w:lvlJc w:val="left"/>
      <w:pPr>
        <w:ind w:left="2098" w:hanging="397"/>
      </w:pPr>
    </w:lvl>
    <w:lvl w:ilvl="5">
      <w:start w:val="1"/>
      <w:numFmt w:val="none"/>
      <w:suff w:val="nothing"/>
      <w:lvlText w:val=""/>
      <w:lvlJc w:val="left"/>
      <w:pPr>
        <w:ind w:left="3260" w:hanging="1134"/>
      </w:pPr>
    </w:lvl>
    <w:lvl w:ilvl="6">
      <w:start w:val="1"/>
      <w:numFmt w:val="none"/>
      <w:suff w:val="nothing"/>
      <w:lvlText w:val=""/>
      <w:lvlJc w:val="left"/>
      <w:pPr>
        <w:ind w:left="3827" w:hanging="1276"/>
      </w:pPr>
    </w:lvl>
    <w:lvl w:ilvl="7">
      <w:start w:val="1"/>
      <w:numFmt w:val="none"/>
      <w:suff w:val="nothing"/>
      <w:lvlText w:val=""/>
      <w:lvlJc w:val="left"/>
      <w:pPr>
        <w:ind w:left="4394" w:hanging="1418"/>
      </w:pPr>
    </w:lvl>
    <w:lvl w:ilvl="8">
      <w:start w:val="1"/>
      <w:numFmt w:val="none"/>
      <w:suff w:val="nothing"/>
      <w:lvlText w:val=""/>
      <w:lvlJc w:val="left"/>
      <w:pPr>
        <w:ind w:left="5102" w:hanging="1700"/>
      </w:pPr>
    </w:lvl>
  </w:abstractNum>
  <w:abstractNum w:abstractNumId="35" w15:restartNumberingAfterBreak="0">
    <w:nsid w:val="739275A9"/>
    <w:multiLevelType w:val="hybridMultilevel"/>
    <w:tmpl w:val="7FBE2010"/>
    <w:lvl w:ilvl="0" w:tplc="967C967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79FF7AAD"/>
    <w:multiLevelType w:val="hybridMultilevel"/>
    <w:tmpl w:val="BC42BA3A"/>
    <w:lvl w:ilvl="0" w:tplc="6A4E8DB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B6348AA"/>
    <w:multiLevelType w:val="hybridMultilevel"/>
    <w:tmpl w:val="E81051A2"/>
    <w:lvl w:ilvl="0" w:tplc="21062EE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7FA71061"/>
    <w:multiLevelType w:val="hybridMultilevel"/>
    <w:tmpl w:val="49A82FEC"/>
    <w:lvl w:ilvl="0" w:tplc="75C692F8">
      <w:start w:val="1"/>
      <w:numFmt w:val="none"/>
      <w:lvlText w:val="一."/>
      <w:lvlJc w:val="left"/>
      <w:pPr>
        <w:tabs>
          <w:tab w:val="num" w:pos="1680"/>
        </w:tabs>
        <w:ind w:left="1680" w:hanging="42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28"/>
  </w:num>
  <w:num w:numId="2">
    <w:abstractNumId w:val="32"/>
  </w:num>
  <w:num w:numId="3">
    <w:abstractNumId w:val="5"/>
  </w:num>
  <w:num w:numId="4">
    <w:abstractNumId w:val="1"/>
  </w:num>
  <w:num w:numId="5">
    <w:abstractNumId w:val="29"/>
  </w:num>
  <w:num w:numId="6">
    <w:abstractNumId w:val="10"/>
  </w:num>
  <w:num w:numId="7">
    <w:abstractNumId w:val="38"/>
  </w:num>
  <w:num w:numId="8">
    <w:abstractNumId w:val="36"/>
  </w:num>
  <w:num w:numId="9">
    <w:abstractNumId w:val="35"/>
  </w:num>
  <w:num w:numId="10">
    <w:abstractNumId w:val="8"/>
  </w:num>
  <w:num w:numId="11">
    <w:abstractNumId w:val="7"/>
  </w:num>
  <w:num w:numId="12">
    <w:abstractNumId w:val="17"/>
  </w:num>
  <w:num w:numId="13">
    <w:abstractNumId w:val="22"/>
  </w:num>
  <w:num w:numId="14">
    <w:abstractNumId w:val="0"/>
  </w:num>
  <w:num w:numId="15">
    <w:abstractNumId w:val="20"/>
  </w:num>
  <w:num w:numId="16">
    <w:abstractNumId w:val="25"/>
  </w:num>
  <w:num w:numId="1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16"/>
  </w:num>
  <w:num w:numId="20">
    <w:abstractNumId w:val="18"/>
  </w:num>
  <w:num w:numId="21">
    <w:abstractNumId w:val="9"/>
  </w:num>
  <w:num w:numId="22">
    <w:abstractNumId w:val="12"/>
  </w:num>
  <w:num w:numId="23">
    <w:abstractNumId w:val="13"/>
  </w:num>
  <w:num w:numId="24">
    <w:abstractNumId w:val="2"/>
  </w:num>
  <w:num w:numId="25">
    <w:abstractNumId w:val="6"/>
  </w:num>
  <w:num w:numId="26">
    <w:abstractNumId w:val="19"/>
  </w:num>
  <w:num w:numId="27">
    <w:abstractNumId w:val="15"/>
  </w:num>
  <w:num w:numId="28">
    <w:abstractNumId w:val="24"/>
  </w:num>
  <w:num w:numId="29">
    <w:abstractNumId w:val="21"/>
  </w:num>
  <w:num w:numId="30">
    <w:abstractNumId w:val="11"/>
  </w:num>
  <w:num w:numId="31">
    <w:abstractNumId w:val="4"/>
  </w:num>
  <w:num w:numId="32">
    <w:abstractNumId w:val="37"/>
  </w:num>
  <w:num w:numId="33">
    <w:abstractNumId w:val="26"/>
  </w:num>
  <w:num w:numId="34">
    <w:abstractNumId w:val="31"/>
  </w:num>
  <w:num w:numId="35">
    <w:abstractNumId w:val="30"/>
  </w:num>
  <w:num w:numId="36">
    <w:abstractNumId w:val="14"/>
  </w:num>
  <w:num w:numId="37">
    <w:abstractNumId w:val="33"/>
  </w:num>
  <w:num w:numId="38">
    <w:abstractNumId w:val="23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B52"/>
    <w:rsid w:val="0000033C"/>
    <w:rsid w:val="0000097A"/>
    <w:rsid w:val="00001B31"/>
    <w:rsid w:val="000027D1"/>
    <w:rsid w:val="00002D15"/>
    <w:rsid w:val="000043F8"/>
    <w:rsid w:val="000059B1"/>
    <w:rsid w:val="00007510"/>
    <w:rsid w:val="00007BC3"/>
    <w:rsid w:val="00013F6E"/>
    <w:rsid w:val="0001448E"/>
    <w:rsid w:val="00017411"/>
    <w:rsid w:val="000177C0"/>
    <w:rsid w:val="00021081"/>
    <w:rsid w:val="0002783A"/>
    <w:rsid w:val="00030E6C"/>
    <w:rsid w:val="00030FD3"/>
    <w:rsid w:val="00032484"/>
    <w:rsid w:val="00032C21"/>
    <w:rsid w:val="00033D64"/>
    <w:rsid w:val="000344B3"/>
    <w:rsid w:val="00040218"/>
    <w:rsid w:val="00045806"/>
    <w:rsid w:val="0004612D"/>
    <w:rsid w:val="00050DCD"/>
    <w:rsid w:val="00051662"/>
    <w:rsid w:val="000537D3"/>
    <w:rsid w:val="00053826"/>
    <w:rsid w:val="00055243"/>
    <w:rsid w:val="0005707D"/>
    <w:rsid w:val="00057571"/>
    <w:rsid w:val="00060448"/>
    <w:rsid w:val="000635A3"/>
    <w:rsid w:val="00064955"/>
    <w:rsid w:val="0006706D"/>
    <w:rsid w:val="000673BD"/>
    <w:rsid w:val="00067B0A"/>
    <w:rsid w:val="00073783"/>
    <w:rsid w:val="0007481E"/>
    <w:rsid w:val="00075678"/>
    <w:rsid w:val="000775CA"/>
    <w:rsid w:val="00080E5E"/>
    <w:rsid w:val="0008119D"/>
    <w:rsid w:val="000823C0"/>
    <w:rsid w:val="00085888"/>
    <w:rsid w:val="00086B2C"/>
    <w:rsid w:val="00087C20"/>
    <w:rsid w:val="00094A97"/>
    <w:rsid w:val="00095401"/>
    <w:rsid w:val="000A081B"/>
    <w:rsid w:val="000A1A52"/>
    <w:rsid w:val="000B0379"/>
    <w:rsid w:val="000B21BC"/>
    <w:rsid w:val="000B68BC"/>
    <w:rsid w:val="000C01DD"/>
    <w:rsid w:val="000C30E8"/>
    <w:rsid w:val="000C4B64"/>
    <w:rsid w:val="000C7FC3"/>
    <w:rsid w:val="000D1B71"/>
    <w:rsid w:val="000D2DF5"/>
    <w:rsid w:val="000D3D44"/>
    <w:rsid w:val="000D4304"/>
    <w:rsid w:val="000D5394"/>
    <w:rsid w:val="000D73C3"/>
    <w:rsid w:val="000E0474"/>
    <w:rsid w:val="000E17B9"/>
    <w:rsid w:val="000E1CCB"/>
    <w:rsid w:val="000E3A6B"/>
    <w:rsid w:val="000E5BE8"/>
    <w:rsid w:val="000E6084"/>
    <w:rsid w:val="000F08ED"/>
    <w:rsid w:val="000F108A"/>
    <w:rsid w:val="000F3C25"/>
    <w:rsid w:val="000F6E66"/>
    <w:rsid w:val="000F77B3"/>
    <w:rsid w:val="00104B14"/>
    <w:rsid w:val="00106D55"/>
    <w:rsid w:val="001074B2"/>
    <w:rsid w:val="00110698"/>
    <w:rsid w:val="00111FDC"/>
    <w:rsid w:val="0011438F"/>
    <w:rsid w:val="001144F9"/>
    <w:rsid w:val="001200DD"/>
    <w:rsid w:val="00120120"/>
    <w:rsid w:val="001222D2"/>
    <w:rsid w:val="00122A20"/>
    <w:rsid w:val="00124644"/>
    <w:rsid w:val="00130407"/>
    <w:rsid w:val="001317DC"/>
    <w:rsid w:val="00131BC1"/>
    <w:rsid w:val="00133F44"/>
    <w:rsid w:val="00135043"/>
    <w:rsid w:val="00135D23"/>
    <w:rsid w:val="00140A8B"/>
    <w:rsid w:val="00142D3D"/>
    <w:rsid w:val="00144C1D"/>
    <w:rsid w:val="00150955"/>
    <w:rsid w:val="0015301A"/>
    <w:rsid w:val="001535BF"/>
    <w:rsid w:val="00154E3B"/>
    <w:rsid w:val="00154FF0"/>
    <w:rsid w:val="00155937"/>
    <w:rsid w:val="00155F5B"/>
    <w:rsid w:val="001561B8"/>
    <w:rsid w:val="001566AE"/>
    <w:rsid w:val="00157D00"/>
    <w:rsid w:val="001604FA"/>
    <w:rsid w:val="00161571"/>
    <w:rsid w:val="00162353"/>
    <w:rsid w:val="00162780"/>
    <w:rsid w:val="001638E1"/>
    <w:rsid w:val="00164515"/>
    <w:rsid w:val="001662DB"/>
    <w:rsid w:val="0017146E"/>
    <w:rsid w:val="001717AD"/>
    <w:rsid w:val="001734BA"/>
    <w:rsid w:val="00183D7B"/>
    <w:rsid w:val="00184C9E"/>
    <w:rsid w:val="00186294"/>
    <w:rsid w:val="00187BE4"/>
    <w:rsid w:val="001942AF"/>
    <w:rsid w:val="0019490B"/>
    <w:rsid w:val="00195BFE"/>
    <w:rsid w:val="0019643C"/>
    <w:rsid w:val="001978D9"/>
    <w:rsid w:val="00197F7B"/>
    <w:rsid w:val="001A2987"/>
    <w:rsid w:val="001A3A6F"/>
    <w:rsid w:val="001A3AFD"/>
    <w:rsid w:val="001A42DF"/>
    <w:rsid w:val="001A54AF"/>
    <w:rsid w:val="001A7D82"/>
    <w:rsid w:val="001B2323"/>
    <w:rsid w:val="001B4299"/>
    <w:rsid w:val="001B483F"/>
    <w:rsid w:val="001B574D"/>
    <w:rsid w:val="001C1BA3"/>
    <w:rsid w:val="001C1C08"/>
    <w:rsid w:val="001C2DB5"/>
    <w:rsid w:val="001C67B9"/>
    <w:rsid w:val="001C6C71"/>
    <w:rsid w:val="001D5A89"/>
    <w:rsid w:val="001E17C2"/>
    <w:rsid w:val="001E777A"/>
    <w:rsid w:val="001E796E"/>
    <w:rsid w:val="001F4D11"/>
    <w:rsid w:val="001F7F08"/>
    <w:rsid w:val="0020326A"/>
    <w:rsid w:val="00204544"/>
    <w:rsid w:val="002048E6"/>
    <w:rsid w:val="00207016"/>
    <w:rsid w:val="002112AA"/>
    <w:rsid w:val="00213A95"/>
    <w:rsid w:val="0021510B"/>
    <w:rsid w:val="002158D3"/>
    <w:rsid w:val="00217BA7"/>
    <w:rsid w:val="00217F66"/>
    <w:rsid w:val="00220426"/>
    <w:rsid w:val="00225615"/>
    <w:rsid w:val="002301F4"/>
    <w:rsid w:val="00234417"/>
    <w:rsid w:val="0023789B"/>
    <w:rsid w:val="0024076D"/>
    <w:rsid w:val="002412A9"/>
    <w:rsid w:val="0024148F"/>
    <w:rsid w:val="002421ED"/>
    <w:rsid w:val="00243923"/>
    <w:rsid w:val="00244B02"/>
    <w:rsid w:val="00245C18"/>
    <w:rsid w:val="00245CD5"/>
    <w:rsid w:val="00247634"/>
    <w:rsid w:val="00247A54"/>
    <w:rsid w:val="002510BB"/>
    <w:rsid w:val="00256B3D"/>
    <w:rsid w:val="00257BA6"/>
    <w:rsid w:val="0026281A"/>
    <w:rsid w:val="002642DA"/>
    <w:rsid w:val="00265853"/>
    <w:rsid w:val="00266009"/>
    <w:rsid w:val="00270E75"/>
    <w:rsid w:val="002720E7"/>
    <w:rsid w:val="00272121"/>
    <w:rsid w:val="00272EDF"/>
    <w:rsid w:val="00273A98"/>
    <w:rsid w:val="002749A0"/>
    <w:rsid w:val="00274CD6"/>
    <w:rsid w:val="002804AB"/>
    <w:rsid w:val="00280835"/>
    <w:rsid w:val="00280C36"/>
    <w:rsid w:val="00280DA0"/>
    <w:rsid w:val="00283457"/>
    <w:rsid w:val="00284CFF"/>
    <w:rsid w:val="002A093D"/>
    <w:rsid w:val="002A1EA8"/>
    <w:rsid w:val="002A4092"/>
    <w:rsid w:val="002B3BE3"/>
    <w:rsid w:val="002B5403"/>
    <w:rsid w:val="002C41A0"/>
    <w:rsid w:val="002D0962"/>
    <w:rsid w:val="002D231E"/>
    <w:rsid w:val="002D7323"/>
    <w:rsid w:val="002E0837"/>
    <w:rsid w:val="002E18F1"/>
    <w:rsid w:val="002E3048"/>
    <w:rsid w:val="002E4F43"/>
    <w:rsid w:val="002E73BC"/>
    <w:rsid w:val="002F23C7"/>
    <w:rsid w:val="002F2443"/>
    <w:rsid w:val="002F27F8"/>
    <w:rsid w:val="002F3DB6"/>
    <w:rsid w:val="002F441D"/>
    <w:rsid w:val="002F4C86"/>
    <w:rsid w:val="002F4D85"/>
    <w:rsid w:val="002F4F3F"/>
    <w:rsid w:val="002F77C2"/>
    <w:rsid w:val="002F7C56"/>
    <w:rsid w:val="003002BD"/>
    <w:rsid w:val="00300842"/>
    <w:rsid w:val="00304139"/>
    <w:rsid w:val="003052FE"/>
    <w:rsid w:val="00315A0E"/>
    <w:rsid w:val="00320B94"/>
    <w:rsid w:val="00321FBD"/>
    <w:rsid w:val="00324963"/>
    <w:rsid w:val="00327918"/>
    <w:rsid w:val="00334981"/>
    <w:rsid w:val="003365D6"/>
    <w:rsid w:val="00337DC5"/>
    <w:rsid w:val="003410F6"/>
    <w:rsid w:val="00342302"/>
    <w:rsid w:val="00342D31"/>
    <w:rsid w:val="003446DC"/>
    <w:rsid w:val="00345BB0"/>
    <w:rsid w:val="00345F42"/>
    <w:rsid w:val="00347CC2"/>
    <w:rsid w:val="00351ADA"/>
    <w:rsid w:val="00352A18"/>
    <w:rsid w:val="003538C4"/>
    <w:rsid w:val="00357009"/>
    <w:rsid w:val="00361BD8"/>
    <w:rsid w:val="00362157"/>
    <w:rsid w:val="00362E58"/>
    <w:rsid w:val="00367862"/>
    <w:rsid w:val="003718E2"/>
    <w:rsid w:val="00372554"/>
    <w:rsid w:val="003735F3"/>
    <w:rsid w:val="003812A7"/>
    <w:rsid w:val="0038491B"/>
    <w:rsid w:val="00384B26"/>
    <w:rsid w:val="00384C88"/>
    <w:rsid w:val="00385D1C"/>
    <w:rsid w:val="00386F6E"/>
    <w:rsid w:val="00387FCF"/>
    <w:rsid w:val="00391394"/>
    <w:rsid w:val="00391E4B"/>
    <w:rsid w:val="00391EE7"/>
    <w:rsid w:val="00393CD3"/>
    <w:rsid w:val="00394C37"/>
    <w:rsid w:val="00395A78"/>
    <w:rsid w:val="00396BA6"/>
    <w:rsid w:val="00397FB5"/>
    <w:rsid w:val="003A03D2"/>
    <w:rsid w:val="003A0D23"/>
    <w:rsid w:val="003A1B9B"/>
    <w:rsid w:val="003A1B9E"/>
    <w:rsid w:val="003A49BC"/>
    <w:rsid w:val="003A67C0"/>
    <w:rsid w:val="003B3A5A"/>
    <w:rsid w:val="003C51B4"/>
    <w:rsid w:val="003C63CA"/>
    <w:rsid w:val="003C652D"/>
    <w:rsid w:val="003C6721"/>
    <w:rsid w:val="003C6BF7"/>
    <w:rsid w:val="003C7D75"/>
    <w:rsid w:val="003D021C"/>
    <w:rsid w:val="003D13C1"/>
    <w:rsid w:val="003D1616"/>
    <w:rsid w:val="003D18C7"/>
    <w:rsid w:val="003D2ADE"/>
    <w:rsid w:val="003D2E79"/>
    <w:rsid w:val="003D769A"/>
    <w:rsid w:val="003E1F6E"/>
    <w:rsid w:val="003E2F37"/>
    <w:rsid w:val="003E3BAB"/>
    <w:rsid w:val="003E3D4F"/>
    <w:rsid w:val="003E4E2D"/>
    <w:rsid w:val="003E6276"/>
    <w:rsid w:val="003E6F78"/>
    <w:rsid w:val="003F3A22"/>
    <w:rsid w:val="003F4393"/>
    <w:rsid w:val="003F5D54"/>
    <w:rsid w:val="003F5E43"/>
    <w:rsid w:val="003F7F97"/>
    <w:rsid w:val="004012AB"/>
    <w:rsid w:val="004014B0"/>
    <w:rsid w:val="00401FBF"/>
    <w:rsid w:val="00403C7B"/>
    <w:rsid w:val="004051CD"/>
    <w:rsid w:val="00407A91"/>
    <w:rsid w:val="004155CB"/>
    <w:rsid w:val="004161BF"/>
    <w:rsid w:val="00417AF3"/>
    <w:rsid w:val="00420D91"/>
    <w:rsid w:val="00421265"/>
    <w:rsid w:val="00421857"/>
    <w:rsid w:val="0042335B"/>
    <w:rsid w:val="00424C37"/>
    <w:rsid w:val="00427CC1"/>
    <w:rsid w:val="0043079F"/>
    <w:rsid w:val="00431243"/>
    <w:rsid w:val="00434418"/>
    <w:rsid w:val="004346AF"/>
    <w:rsid w:val="00434F40"/>
    <w:rsid w:val="00437ABA"/>
    <w:rsid w:val="00442C4B"/>
    <w:rsid w:val="00443275"/>
    <w:rsid w:val="00446CF1"/>
    <w:rsid w:val="004516A2"/>
    <w:rsid w:val="00452617"/>
    <w:rsid w:val="0045313C"/>
    <w:rsid w:val="00457BB2"/>
    <w:rsid w:val="00457F54"/>
    <w:rsid w:val="00463ED0"/>
    <w:rsid w:val="0046474E"/>
    <w:rsid w:val="00467168"/>
    <w:rsid w:val="00470354"/>
    <w:rsid w:val="00470BA0"/>
    <w:rsid w:val="00473C80"/>
    <w:rsid w:val="00476681"/>
    <w:rsid w:val="004825C0"/>
    <w:rsid w:val="0048350A"/>
    <w:rsid w:val="00483FBF"/>
    <w:rsid w:val="00486992"/>
    <w:rsid w:val="00487E7F"/>
    <w:rsid w:val="00490219"/>
    <w:rsid w:val="00494A5F"/>
    <w:rsid w:val="00497C25"/>
    <w:rsid w:val="004A05C8"/>
    <w:rsid w:val="004A2978"/>
    <w:rsid w:val="004A3229"/>
    <w:rsid w:val="004A3F74"/>
    <w:rsid w:val="004A4A61"/>
    <w:rsid w:val="004A5089"/>
    <w:rsid w:val="004A50D4"/>
    <w:rsid w:val="004A6AD9"/>
    <w:rsid w:val="004A6C99"/>
    <w:rsid w:val="004B1E7E"/>
    <w:rsid w:val="004B2939"/>
    <w:rsid w:val="004B2AE7"/>
    <w:rsid w:val="004B3C19"/>
    <w:rsid w:val="004B3E34"/>
    <w:rsid w:val="004B4F64"/>
    <w:rsid w:val="004B5C71"/>
    <w:rsid w:val="004B6172"/>
    <w:rsid w:val="004B7554"/>
    <w:rsid w:val="004C01B4"/>
    <w:rsid w:val="004C044D"/>
    <w:rsid w:val="004C2170"/>
    <w:rsid w:val="004C26CD"/>
    <w:rsid w:val="004C36C0"/>
    <w:rsid w:val="004C4D0E"/>
    <w:rsid w:val="004C58D9"/>
    <w:rsid w:val="004D218B"/>
    <w:rsid w:val="004D5C10"/>
    <w:rsid w:val="004E0A95"/>
    <w:rsid w:val="004E14E4"/>
    <w:rsid w:val="004E24E3"/>
    <w:rsid w:val="004F23B1"/>
    <w:rsid w:val="004F279C"/>
    <w:rsid w:val="004F3142"/>
    <w:rsid w:val="004F4455"/>
    <w:rsid w:val="004F4EAD"/>
    <w:rsid w:val="004F60CD"/>
    <w:rsid w:val="004F67AB"/>
    <w:rsid w:val="004F7BF0"/>
    <w:rsid w:val="00503395"/>
    <w:rsid w:val="005062F6"/>
    <w:rsid w:val="00507E7C"/>
    <w:rsid w:val="005119E6"/>
    <w:rsid w:val="00513129"/>
    <w:rsid w:val="005200F6"/>
    <w:rsid w:val="00520C12"/>
    <w:rsid w:val="00524999"/>
    <w:rsid w:val="00524E6E"/>
    <w:rsid w:val="00524EC9"/>
    <w:rsid w:val="0053381B"/>
    <w:rsid w:val="00535D5F"/>
    <w:rsid w:val="0053676E"/>
    <w:rsid w:val="005367D1"/>
    <w:rsid w:val="005377E7"/>
    <w:rsid w:val="0054433B"/>
    <w:rsid w:val="00545519"/>
    <w:rsid w:val="0054646C"/>
    <w:rsid w:val="0054647F"/>
    <w:rsid w:val="0055091A"/>
    <w:rsid w:val="005520E4"/>
    <w:rsid w:val="00553DE5"/>
    <w:rsid w:val="00553F0E"/>
    <w:rsid w:val="00554B56"/>
    <w:rsid w:val="00555A72"/>
    <w:rsid w:val="00560624"/>
    <w:rsid w:val="00560E63"/>
    <w:rsid w:val="00563E8D"/>
    <w:rsid w:val="00565037"/>
    <w:rsid w:val="00566E2B"/>
    <w:rsid w:val="00566EDA"/>
    <w:rsid w:val="005672E4"/>
    <w:rsid w:val="0056749D"/>
    <w:rsid w:val="00567590"/>
    <w:rsid w:val="00570802"/>
    <w:rsid w:val="005716A6"/>
    <w:rsid w:val="005741BE"/>
    <w:rsid w:val="00574A90"/>
    <w:rsid w:val="0057533C"/>
    <w:rsid w:val="00580876"/>
    <w:rsid w:val="00580ABE"/>
    <w:rsid w:val="00584196"/>
    <w:rsid w:val="00596179"/>
    <w:rsid w:val="00596A02"/>
    <w:rsid w:val="005978FB"/>
    <w:rsid w:val="005A313E"/>
    <w:rsid w:val="005A31EE"/>
    <w:rsid w:val="005A496C"/>
    <w:rsid w:val="005A5CCE"/>
    <w:rsid w:val="005A7D6D"/>
    <w:rsid w:val="005B0A49"/>
    <w:rsid w:val="005B0A4D"/>
    <w:rsid w:val="005B1C01"/>
    <w:rsid w:val="005B3C73"/>
    <w:rsid w:val="005B3C9D"/>
    <w:rsid w:val="005B45E1"/>
    <w:rsid w:val="005B4919"/>
    <w:rsid w:val="005B56AA"/>
    <w:rsid w:val="005B5CEA"/>
    <w:rsid w:val="005B5DC9"/>
    <w:rsid w:val="005B6729"/>
    <w:rsid w:val="005C3F83"/>
    <w:rsid w:val="005C64AA"/>
    <w:rsid w:val="005C6D41"/>
    <w:rsid w:val="005D112C"/>
    <w:rsid w:val="005D1854"/>
    <w:rsid w:val="005D3B3F"/>
    <w:rsid w:val="005D4B2D"/>
    <w:rsid w:val="005D4BD0"/>
    <w:rsid w:val="005D4ED2"/>
    <w:rsid w:val="005D5699"/>
    <w:rsid w:val="005D7020"/>
    <w:rsid w:val="005D7E7F"/>
    <w:rsid w:val="005E00B7"/>
    <w:rsid w:val="005E08E8"/>
    <w:rsid w:val="005E08EF"/>
    <w:rsid w:val="005E120F"/>
    <w:rsid w:val="005E30AC"/>
    <w:rsid w:val="005E34A5"/>
    <w:rsid w:val="005E36AC"/>
    <w:rsid w:val="005E48A0"/>
    <w:rsid w:val="005E612A"/>
    <w:rsid w:val="005E6643"/>
    <w:rsid w:val="005F53E5"/>
    <w:rsid w:val="005F53F3"/>
    <w:rsid w:val="005F6053"/>
    <w:rsid w:val="005F6B53"/>
    <w:rsid w:val="005F7295"/>
    <w:rsid w:val="00603213"/>
    <w:rsid w:val="0060386A"/>
    <w:rsid w:val="0060649C"/>
    <w:rsid w:val="00606E88"/>
    <w:rsid w:val="00611107"/>
    <w:rsid w:val="006119A4"/>
    <w:rsid w:val="00611D7A"/>
    <w:rsid w:val="00612739"/>
    <w:rsid w:val="0061291B"/>
    <w:rsid w:val="00614567"/>
    <w:rsid w:val="006145F3"/>
    <w:rsid w:val="00614689"/>
    <w:rsid w:val="00614B40"/>
    <w:rsid w:val="006157FF"/>
    <w:rsid w:val="00621BB9"/>
    <w:rsid w:val="006223B4"/>
    <w:rsid w:val="0063026F"/>
    <w:rsid w:val="00630C27"/>
    <w:rsid w:val="00630EAF"/>
    <w:rsid w:val="00631A6B"/>
    <w:rsid w:val="00632D8C"/>
    <w:rsid w:val="00633BA6"/>
    <w:rsid w:val="006350D3"/>
    <w:rsid w:val="006405C4"/>
    <w:rsid w:val="0064281F"/>
    <w:rsid w:val="00643612"/>
    <w:rsid w:val="00653C02"/>
    <w:rsid w:val="00653F62"/>
    <w:rsid w:val="0065427F"/>
    <w:rsid w:val="00655C15"/>
    <w:rsid w:val="006601A2"/>
    <w:rsid w:val="00661019"/>
    <w:rsid w:val="00663BBF"/>
    <w:rsid w:val="00664621"/>
    <w:rsid w:val="0066468B"/>
    <w:rsid w:val="006677A8"/>
    <w:rsid w:val="006703A8"/>
    <w:rsid w:val="00672CBB"/>
    <w:rsid w:val="0068190A"/>
    <w:rsid w:val="006823B0"/>
    <w:rsid w:val="0068266F"/>
    <w:rsid w:val="0068350D"/>
    <w:rsid w:val="006842B1"/>
    <w:rsid w:val="006864D7"/>
    <w:rsid w:val="00690A3E"/>
    <w:rsid w:val="00691A85"/>
    <w:rsid w:val="00691D46"/>
    <w:rsid w:val="00693CE7"/>
    <w:rsid w:val="00695B1C"/>
    <w:rsid w:val="006A1E10"/>
    <w:rsid w:val="006A2211"/>
    <w:rsid w:val="006A3214"/>
    <w:rsid w:val="006A3B96"/>
    <w:rsid w:val="006A4989"/>
    <w:rsid w:val="006A4C22"/>
    <w:rsid w:val="006A630C"/>
    <w:rsid w:val="006A76DD"/>
    <w:rsid w:val="006A7D9A"/>
    <w:rsid w:val="006B062D"/>
    <w:rsid w:val="006B3087"/>
    <w:rsid w:val="006B7D85"/>
    <w:rsid w:val="006C02CE"/>
    <w:rsid w:val="006C0F2E"/>
    <w:rsid w:val="006C207A"/>
    <w:rsid w:val="006C2410"/>
    <w:rsid w:val="006C380D"/>
    <w:rsid w:val="006C421E"/>
    <w:rsid w:val="006C48D6"/>
    <w:rsid w:val="006C5180"/>
    <w:rsid w:val="006C5C14"/>
    <w:rsid w:val="006C6AE4"/>
    <w:rsid w:val="006D08FC"/>
    <w:rsid w:val="006D3F91"/>
    <w:rsid w:val="006D4ADC"/>
    <w:rsid w:val="006D4C60"/>
    <w:rsid w:val="006D5476"/>
    <w:rsid w:val="006D60E4"/>
    <w:rsid w:val="006D60F4"/>
    <w:rsid w:val="006E0DC2"/>
    <w:rsid w:val="006E2EC3"/>
    <w:rsid w:val="006E4B37"/>
    <w:rsid w:val="006E4BBC"/>
    <w:rsid w:val="006E5588"/>
    <w:rsid w:val="006E5875"/>
    <w:rsid w:val="006E732C"/>
    <w:rsid w:val="006F2148"/>
    <w:rsid w:val="006F372F"/>
    <w:rsid w:val="006F5A1D"/>
    <w:rsid w:val="006F61D4"/>
    <w:rsid w:val="006F6D66"/>
    <w:rsid w:val="006F7FC9"/>
    <w:rsid w:val="00703A43"/>
    <w:rsid w:val="007052A3"/>
    <w:rsid w:val="0070572C"/>
    <w:rsid w:val="007074C0"/>
    <w:rsid w:val="00711A31"/>
    <w:rsid w:val="00712C81"/>
    <w:rsid w:val="007130D3"/>
    <w:rsid w:val="0071434A"/>
    <w:rsid w:val="00714A85"/>
    <w:rsid w:val="00716382"/>
    <w:rsid w:val="007170B4"/>
    <w:rsid w:val="007209AA"/>
    <w:rsid w:val="007209D7"/>
    <w:rsid w:val="00725025"/>
    <w:rsid w:val="0072578D"/>
    <w:rsid w:val="00725B52"/>
    <w:rsid w:val="00727E87"/>
    <w:rsid w:val="00731612"/>
    <w:rsid w:val="007317C3"/>
    <w:rsid w:val="00734FEF"/>
    <w:rsid w:val="00737B19"/>
    <w:rsid w:val="00741E4E"/>
    <w:rsid w:val="00745EB6"/>
    <w:rsid w:val="00746CA3"/>
    <w:rsid w:val="0075055B"/>
    <w:rsid w:val="00751DC6"/>
    <w:rsid w:val="00753E46"/>
    <w:rsid w:val="00755650"/>
    <w:rsid w:val="007570CE"/>
    <w:rsid w:val="00760112"/>
    <w:rsid w:val="00761081"/>
    <w:rsid w:val="0076109E"/>
    <w:rsid w:val="007643B7"/>
    <w:rsid w:val="00765ACF"/>
    <w:rsid w:val="007666E6"/>
    <w:rsid w:val="007674AE"/>
    <w:rsid w:val="00771656"/>
    <w:rsid w:val="00772EEA"/>
    <w:rsid w:val="00773CBD"/>
    <w:rsid w:val="00773EB7"/>
    <w:rsid w:val="0077403B"/>
    <w:rsid w:val="00774239"/>
    <w:rsid w:val="00774436"/>
    <w:rsid w:val="0077464A"/>
    <w:rsid w:val="00774B16"/>
    <w:rsid w:val="00775569"/>
    <w:rsid w:val="0077622E"/>
    <w:rsid w:val="007821C8"/>
    <w:rsid w:val="0078483C"/>
    <w:rsid w:val="0078635F"/>
    <w:rsid w:val="0079164D"/>
    <w:rsid w:val="007923A7"/>
    <w:rsid w:val="007929F1"/>
    <w:rsid w:val="0079570D"/>
    <w:rsid w:val="007962D4"/>
    <w:rsid w:val="007A1C59"/>
    <w:rsid w:val="007A4B5C"/>
    <w:rsid w:val="007A58A1"/>
    <w:rsid w:val="007B0CE4"/>
    <w:rsid w:val="007B116D"/>
    <w:rsid w:val="007B3131"/>
    <w:rsid w:val="007B4FD3"/>
    <w:rsid w:val="007B6180"/>
    <w:rsid w:val="007B6CA1"/>
    <w:rsid w:val="007C283F"/>
    <w:rsid w:val="007C48F2"/>
    <w:rsid w:val="007C4C1B"/>
    <w:rsid w:val="007C646D"/>
    <w:rsid w:val="007C68D1"/>
    <w:rsid w:val="007C7140"/>
    <w:rsid w:val="007D2D84"/>
    <w:rsid w:val="007D535B"/>
    <w:rsid w:val="007D7818"/>
    <w:rsid w:val="007E0D7E"/>
    <w:rsid w:val="007E4E13"/>
    <w:rsid w:val="007E762E"/>
    <w:rsid w:val="007F0A74"/>
    <w:rsid w:val="007F57A8"/>
    <w:rsid w:val="00802CDA"/>
    <w:rsid w:val="00802F2B"/>
    <w:rsid w:val="008060B7"/>
    <w:rsid w:val="00806634"/>
    <w:rsid w:val="00811BE9"/>
    <w:rsid w:val="00815C90"/>
    <w:rsid w:val="0082147D"/>
    <w:rsid w:val="008253BF"/>
    <w:rsid w:val="00825EC4"/>
    <w:rsid w:val="00826D08"/>
    <w:rsid w:val="00830968"/>
    <w:rsid w:val="00832968"/>
    <w:rsid w:val="00834410"/>
    <w:rsid w:val="008349AD"/>
    <w:rsid w:val="00834E92"/>
    <w:rsid w:val="00835C21"/>
    <w:rsid w:val="00837D98"/>
    <w:rsid w:val="00840DBD"/>
    <w:rsid w:val="008428FF"/>
    <w:rsid w:val="008437C8"/>
    <w:rsid w:val="008502E7"/>
    <w:rsid w:val="008502FE"/>
    <w:rsid w:val="00850B7F"/>
    <w:rsid w:val="00850DEB"/>
    <w:rsid w:val="00850F31"/>
    <w:rsid w:val="00851112"/>
    <w:rsid w:val="00851E2F"/>
    <w:rsid w:val="00851F65"/>
    <w:rsid w:val="00852B8B"/>
    <w:rsid w:val="00854337"/>
    <w:rsid w:val="00854C1D"/>
    <w:rsid w:val="00855F47"/>
    <w:rsid w:val="008609FC"/>
    <w:rsid w:val="00860E4A"/>
    <w:rsid w:val="0086122B"/>
    <w:rsid w:val="0086169C"/>
    <w:rsid w:val="0086191B"/>
    <w:rsid w:val="00862C1E"/>
    <w:rsid w:val="00863C40"/>
    <w:rsid w:val="0086499B"/>
    <w:rsid w:val="00866260"/>
    <w:rsid w:val="00867043"/>
    <w:rsid w:val="008716B9"/>
    <w:rsid w:val="00873D2F"/>
    <w:rsid w:val="008773AF"/>
    <w:rsid w:val="00877ACF"/>
    <w:rsid w:val="008825F5"/>
    <w:rsid w:val="00882D2D"/>
    <w:rsid w:val="00882FFB"/>
    <w:rsid w:val="0088321C"/>
    <w:rsid w:val="0088353C"/>
    <w:rsid w:val="0088451B"/>
    <w:rsid w:val="008853F4"/>
    <w:rsid w:val="00885D90"/>
    <w:rsid w:val="0088641B"/>
    <w:rsid w:val="00890415"/>
    <w:rsid w:val="008908B1"/>
    <w:rsid w:val="00897C59"/>
    <w:rsid w:val="00897D95"/>
    <w:rsid w:val="008A3445"/>
    <w:rsid w:val="008A38ED"/>
    <w:rsid w:val="008A47DD"/>
    <w:rsid w:val="008A6A5A"/>
    <w:rsid w:val="008B0BE1"/>
    <w:rsid w:val="008B4E6A"/>
    <w:rsid w:val="008B4FC1"/>
    <w:rsid w:val="008B761C"/>
    <w:rsid w:val="008C0D68"/>
    <w:rsid w:val="008C142D"/>
    <w:rsid w:val="008C1B20"/>
    <w:rsid w:val="008C34DE"/>
    <w:rsid w:val="008C4DF3"/>
    <w:rsid w:val="008C71B9"/>
    <w:rsid w:val="008D0DF1"/>
    <w:rsid w:val="008D1744"/>
    <w:rsid w:val="008D23E0"/>
    <w:rsid w:val="008D3177"/>
    <w:rsid w:val="008D388F"/>
    <w:rsid w:val="008D42EB"/>
    <w:rsid w:val="008D515D"/>
    <w:rsid w:val="008D570C"/>
    <w:rsid w:val="008E059F"/>
    <w:rsid w:val="008E0B7A"/>
    <w:rsid w:val="008E16E3"/>
    <w:rsid w:val="008E3AFF"/>
    <w:rsid w:val="008E4853"/>
    <w:rsid w:val="008E74F9"/>
    <w:rsid w:val="008F7CF9"/>
    <w:rsid w:val="009008EA"/>
    <w:rsid w:val="009020CA"/>
    <w:rsid w:val="009035CE"/>
    <w:rsid w:val="00904A74"/>
    <w:rsid w:val="00910DA8"/>
    <w:rsid w:val="00911051"/>
    <w:rsid w:val="009141EA"/>
    <w:rsid w:val="0091473F"/>
    <w:rsid w:val="009155AE"/>
    <w:rsid w:val="00915603"/>
    <w:rsid w:val="0091652F"/>
    <w:rsid w:val="00916D0A"/>
    <w:rsid w:val="00917B11"/>
    <w:rsid w:val="00917E1D"/>
    <w:rsid w:val="0092101A"/>
    <w:rsid w:val="0093006A"/>
    <w:rsid w:val="00930122"/>
    <w:rsid w:val="00931F56"/>
    <w:rsid w:val="00933648"/>
    <w:rsid w:val="009336C4"/>
    <w:rsid w:val="009348D3"/>
    <w:rsid w:val="00935427"/>
    <w:rsid w:val="009365D2"/>
    <w:rsid w:val="009425D1"/>
    <w:rsid w:val="00953C38"/>
    <w:rsid w:val="00956D30"/>
    <w:rsid w:val="00957FD4"/>
    <w:rsid w:val="00962794"/>
    <w:rsid w:val="0096309A"/>
    <w:rsid w:val="0096509A"/>
    <w:rsid w:val="009669CC"/>
    <w:rsid w:val="0097135B"/>
    <w:rsid w:val="00973CCD"/>
    <w:rsid w:val="00982177"/>
    <w:rsid w:val="00984980"/>
    <w:rsid w:val="00984CB9"/>
    <w:rsid w:val="00992F26"/>
    <w:rsid w:val="00993941"/>
    <w:rsid w:val="009A37FD"/>
    <w:rsid w:val="009A467C"/>
    <w:rsid w:val="009A7A8E"/>
    <w:rsid w:val="009A7DDA"/>
    <w:rsid w:val="009B158E"/>
    <w:rsid w:val="009B2B5F"/>
    <w:rsid w:val="009B3F94"/>
    <w:rsid w:val="009B5939"/>
    <w:rsid w:val="009B5C62"/>
    <w:rsid w:val="009B7395"/>
    <w:rsid w:val="009C05D6"/>
    <w:rsid w:val="009C26F8"/>
    <w:rsid w:val="009C35FE"/>
    <w:rsid w:val="009C501F"/>
    <w:rsid w:val="009D1294"/>
    <w:rsid w:val="009D7FEA"/>
    <w:rsid w:val="009E0432"/>
    <w:rsid w:val="009E21A8"/>
    <w:rsid w:val="009E2FC3"/>
    <w:rsid w:val="009E3061"/>
    <w:rsid w:val="009E411A"/>
    <w:rsid w:val="009E45BB"/>
    <w:rsid w:val="009E7839"/>
    <w:rsid w:val="009E7C13"/>
    <w:rsid w:val="009F2EF1"/>
    <w:rsid w:val="009F40D5"/>
    <w:rsid w:val="009F5338"/>
    <w:rsid w:val="009F5548"/>
    <w:rsid w:val="009F55E9"/>
    <w:rsid w:val="009F63A9"/>
    <w:rsid w:val="009F70F2"/>
    <w:rsid w:val="009F7C31"/>
    <w:rsid w:val="00A00181"/>
    <w:rsid w:val="00A0055D"/>
    <w:rsid w:val="00A032F0"/>
    <w:rsid w:val="00A07A5F"/>
    <w:rsid w:val="00A13E0A"/>
    <w:rsid w:val="00A21CA7"/>
    <w:rsid w:val="00A22163"/>
    <w:rsid w:val="00A23772"/>
    <w:rsid w:val="00A2379E"/>
    <w:rsid w:val="00A23F2B"/>
    <w:rsid w:val="00A24B22"/>
    <w:rsid w:val="00A256B5"/>
    <w:rsid w:val="00A27537"/>
    <w:rsid w:val="00A31848"/>
    <w:rsid w:val="00A328B6"/>
    <w:rsid w:val="00A338FD"/>
    <w:rsid w:val="00A40254"/>
    <w:rsid w:val="00A40F7D"/>
    <w:rsid w:val="00A4155F"/>
    <w:rsid w:val="00A5210D"/>
    <w:rsid w:val="00A523E9"/>
    <w:rsid w:val="00A56CB5"/>
    <w:rsid w:val="00A57378"/>
    <w:rsid w:val="00A60A2F"/>
    <w:rsid w:val="00A62675"/>
    <w:rsid w:val="00A62FB0"/>
    <w:rsid w:val="00A637F2"/>
    <w:rsid w:val="00A64202"/>
    <w:rsid w:val="00A674EC"/>
    <w:rsid w:val="00A7083F"/>
    <w:rsid w:val="00A70FF8"/>
    <w:rsid w:val="00A716B8"/>
    <w:rsid w:val="00A72F86"/>
    <w:rsid w:val="00A739A0"/>
    <w:rsid w:val="00A73E73"/>
    <w:rsid w:val="00A75BFE"/>
    <w:rsid w:val="00A7685C"/>
    <w:rsid w:val="00A8131F"/>
    <w:rsid w:val="00A84B6B"/>
    <w:rsid w:val="00A86934"/>
    <w:rsid w:val="00A87254"/>
    <w:rsid w:val="00A87B32"/>
    <w:rsid w:val="00A90FC0"/>
    <w:rsid w:val="00A9341D"/>
    <w:rsid w:val="00A94142"/>
    <w:rsid w:val="00A94BED"/>
    <w:rsid w:val="00A97F46"/>
    <w:rsid w:val="00A97FB3"/>
    <w:rsid w:val="00AA06D7"/>
    <w:rsid w:val="00AA3576"/>
    <w:rsid w:val="00AA3AD4"/>
    <w:rsid w:val="00AA4CB2"/>
    <w:rsid w:val="00AA5E35"/>
    <w:rsid w:val="00AA7594"/>
    <w:rsid w:val="00AB0156"/>
    <w:rsid w:val="00AB0D67"/>
    <w:rsid w:val="00AB2AA3"/>
    <w:rsid w:val="00AB3CC9"/>
    <w:rsid w:val="00AB4238"/>
    <w:rsid w:val="00AB5340"/>
    <w:rsid w:val="00AC6C2A"/>
    <w:rsid w:val="00AC7589"/>
    <w:rsid w:val="00AC75CA"/>
    <w:rsid w:val="00AD1AA2"/>
    <w:rsid w:val="00AD2392"/>
    <w:rsid w:val="00AD2DE9"/>
    <w:rsid w:val="00AD5022"/>
    <w:rsid w:val="00AD7817"/>
    <w:rsid w:val="00AE3553"/>
    <w:rsid w:val="00AE36FC"/>
    <w:rsid w:val="00AE4902"/>
    <w:rsid w:val="00AE546B"/>
    <w:rsid w:val="00AE5F69"/>
    <w:rsid w:val="00AE60D3"/>
    <w:rsid w:val="00AE634E"/>
    <w:rsid w:val="00AE645F"/>
    <w:rsid w:val="00AF0669"/>
    <w:rsid w:val="00AF0D68"/>
    <w:rsid w:val="00AF50BF"/>
    <w:rsid w:val="00AF6160"/>
    <w:rsid w:val="00AF616F"/>
    <w:rsid w:val="00AF6E2B"/>
    <w:rsid w:val="00AF73F8"/>
    <w:rsid w:val="00B02EAA"/>
    <w:rsid w:val="00B0431B"/>
    <w:rsid w:val="00B04581"/>
    <w:rsid w:val="00B07A65"/>
    <w:rsid w:val="00B1251D"/>
    <w:rsid w:val="00B13805"/>
    <w:rsid w:val="00B1423E"/>
    <w:rsid w:val="00B14904"/>
    <w:rsid w:val="00B15164"/>
    <w:rsid w:val="00B20AFD"/>
    <w:rsid w:val="00B21EEC"/>
    <w:rsid w:val="00B227BD"/>
    <w:rsid w:val="00B308F6"/>
    <w:rsid w:val="00B31BF0"/>
    <w:rsid w:val="00B35606"/>
    <w:rsid w:val="00B36CEB"/>
    <w:rsid w:val="00B41B56"/>
    <w:rsid w:val="00B42232"/>
    <w:rsid w:val="00B45A15"/>
    <w:rsid w:val="00B473BA"/>
    <w:rsid w:val="00B473EB"/>
    <w:rsid w:val="00B50B35"/>
    <w:rsid w:val="00B51D07"/>
    <w:rsid w:val="00B545E4"/>
    <w:rsid w:val="00B5546D"/>
    <w:rsid w:val="00B565A7"/>
    <w:rsid w:val="00B5666E"/>
    <w:rsid w:val="00B56F3D"/>
    <w:rsid w:val="00B573F4"/>
    <w:rsid w:val="00B6374B"/>
    <w:rsid w:val="00B63CB1"/>
    <w:rsid w:val="00B712A9"/>
    <w:rsid w:val="00B71EBF"/>
    <w:rsid w:val="00B73041"/>
    <w:rsid w:val="00B73FDD"/>
    <w:rsid w:val="00B76BAA"/>
    <w:rsid w:val="00B80B02"/>
    <w:rsid w:val="00B879FC"/>
    <w:rsid w:val="00B909C9"/>
    <w:rsid w:val="00B911CB"/>
    <w:rsid w:val="00B913C6"/>
    <w:rsid w:val="00B9787F"/>
    <w:rsid w:val="00BA1EF3"/>
    <w:rsid w:val="00BA472D"/>
    <w:rsid w:val="00BA71F1"/>
    <w:rsid w:val="00BB17EB"/>
    <w:rsid w:val="00BB2990"/>
    <w:rsid w:val="00BB39AF"/>
    <w:rsid w:val="00BB41DA"/>
    <w:rsid w:val="00BB4549"/>
    <w:rsid w:val="00BB730D"/>
    <w:rsid w:val="00BC0AFC"/>
    <w:rsid w:val="00BC1418"/>
    <w:rsid w:val="00BC25E6"/>
    <w:rsid w:val="00BC2FBC"/>
    <w:rsid w:val="00BC38F6"/>
    <w:rsid w:val="00BC4CD0"/>
    <w:rsid w:val="00BC6543"/>
    <w:rsid w:val="00BC6F37"/>
    <w:rsid w:val="00BD4810"/>
    <w:rsid w:val="00BD6636"/>
    <w:rsid w:val="00BD73D5"/>
    <w:rsid w:val="00BE3279"/>
    <w:rsid w:val="00BE361E"/>
    <w:rsid w:val="00BE5298"/>
    <w:rsid w:val="00BE5544"/>
    <w:rsid w:val="00BE64BB"/>
    <w:rsid w:val="00BE6C7C"/>
    <w:rsid w:val="00BF14B4"/>
    <w:rsid w:val="00BF2778"/>
    <w:rsid w:val="00BF4CA6"/>
    <w:rsid w:val="00BF564A"/>
    <w:rsid w:val="00BF5E99"/>
    <w:rsid w:val="00BF6332"/>
    <w:rsid w:val="00BF7B55"/>
    <w:rsid w:val="00BF7E49"/>
    <w:rsid w:val="00C001B9"/>
    <w:rsid w:val="00C05044"/>
    <w:rsid w:val="00C05AC0"/>
    <w:rsid w:val="00C073EC"/>
    <w:rsid w:val="00C116E6"/>
    <w:rsid w:val="00C16576"/>
    <w:rsid w:val="00C20EDC"/>
    <w:rsid w:val="00C2132E"/>
    <w:rsid w:val="00C26A7F"/>
    <w:rsid w:val="00C26E94"/>
    <w:rsid w:val="00C32524"/>
    <w:rsid w:val="00C32852"/>
    <w:rsid w:val="00C32946"/>
    <w:rsid w:val="00C343FC"/>
    <w:rsid w:val="00C3708C"/>
    <w:rsid w:val="00C41005"/>
    <w:rsid w:val="00C4696F"/>
    <w:rsid w:val="00C5017B"/>
    <w:rsid w:val="00C504CF"/>
    <w:rsid w:val="00C5178C"/>
    <w:rsid w:val="00C53F34"/>
    <w:rsid w:val="00C60972"/>
    <w:rsid w:val="00C6169F"/>
    <w:rsid w:val="00C61B9A"/>
    <w:rsid w:val="00C62CF8"/>
    <w:rsid w:val="00C62F7D"/>
    <w:rsid w:val="00C6323C"/>
    <w:rsid w:val="00C64A7A"/>
    <w:rsid w:val="00C662C7"/>
    <w:rsid w:val="00C7060C"/>
    <w:rsid w:val="00C7404B"/>
    <w:rsid w:val="00C76713"/>
    <w:rsid w:val="00C769EB"/>
    <w:rsid w:val="00C771D4"/>
    <w:rsid w:val="00C818F1"/>
    <w:rsid w:val="00C844DE"/>
    <w:rsid w:val="00C8499A"/>
    <w:rsid w:val="00C85211"/>
    <w:rsid w:val="00C852E6"/>
    <w:rsid w:val="00C95735"/>
    <w:rsid w:val="00CA0501"/>
    <w:rsid w:val="00CA3D33"/>
    <w:rsid w:val="00CA402D"/>
    <w:rsid w:val="00CA5B57"/>
    <w:rsid w:val="00CA7FEB"/>
    <w:rsid w:val="00CB0449"/>
    <w:rsid w:val="00CB0B7C"/>
    <w:rsid w:val="00CB2E15"/>
    <w:rsid w:val="00CB47B9"/>
    <w:rsid w:val="00CC01A5"/>
    <w:rsid w:val="00CC678B"/>
    <w:rsid w:val="00CC750E"/>
    <w:rsid w:val="00CC7769"/>
    <w:rsid w:val="00CD0252"/>
    <w:rsid w:val="00CD0F1B"/>
    <w:rsid w:val="00CD3A49"/>
    <w:rsid w:val="00CD4D97"/>
    <w:rsid w:val="00CD776A"/>
    <w:rsid w:val="00CE24D3"/>
    <w:rsid w:val="00CE3916"/>
    <w:rsid w:val="00CE6E26"/>
    <w:rsid w:val="00CF009F"/>
    <w:rsid w:val="00CF2BDD"/>
    <w:rsid w:val="00CF4B7E"/>
    <w:rsid w:val="00CF5FA0"/>
    <w:rsid w:val="00CF63D8"/>
    <w:rsid w:val="00CF72A7"/>
    <w:rsid w:val="00D00CF6"/>
    <w:rsid w:val="00D011C0"/>
    <w:rsid w:val="00D019E0"/>
    <w:rsid w:val="00D02B1D"/>
    <w:rsid w:val="00D04737"/>
    <w:rsid w:val="00D06E37"/>
    <w:rsid w:val="00D154E0"/>
    <w:rsid w:val="00D15987"/>
    <w:rsid w:val="00D21A44"/>
    <w:rsid w:val="00D21D0A"/>
    <w:rsid w:val="00D22482"/>
    <w:rsid w:val="00D255E7"/>
    <w:rsid w:val="00D313DA"/>
    <w:rsid w:val="00D32DD6"/>
    <w:rsid w:val="00D33D93"/>
    <w:rsid w:val="00D37775"/>
    <w:rsid w:val="00D41D4C"/>
    <w:rsid w:val="00D43179"/>
    <w:rsid w:val="00D4333B"/>
    <w:rsid w:val="00D4522E"/>
    <w:rsid w:val="00D46B98"/>
    <w:rsid w:val="00D479EB"/>
    <w:rsid w:val="00D47D18"/>
    <w:rsid w:val="00D47EE0"/>
    <w:rsid w:val="00D50F4A"/>
    <w:rsid w:val="00D51BB5"/>
    <w:rsid w:val="00D5525B"/>
    <w:rsid w:val="00D566BE"/>
    <w:rsid w:val="00D5759C"/>
    <w:rsid w:val="00D61D01"/>
    <w:rsid w:val="00D6306E"/>
    <w:rsid w:val="00D640CB"/>
    <w:rsid w:val="00D657BD"/>
    <w:rsid w:val="00D6650B"/>
    <w:rsid w:val="00D666CE"/>
    <w:rsid w:val="00D727D4"/>
    <w:rsid w:val="00D72894"/>
    <w:rsid w:val="00D72C88"/>
    <w:rsid w:val="00D73F77"/>
    <w:rsid w:val="00D76FAF"/>
    <w:rsid w:val="00D80767"/>
    <w:rsid w:val="00D82107"/>
    <w:rsid w:val="00D82CEE"/>
    <w:rsid w:val="00D8652C"/>
    <w:rsid w:val="00D91CF5"/>
    <w:rsid w:val="00D93161"/>
    <w:rsid w:val="00DA2682"/>
    <w:rsid w:val="00DA4097"/>
    <w:rsid w:val="00DB16B9"/>
    <w:rsid w:val="00DB34A4"/>
    <w:rsid w:val="00DB3B43"/>
    <w:rsid w:val="00DB4385"/>
    <w:rsid w:val="00DB613A"/>
    <w:rsid w:val="00DB7CA2"/>
    <w:rsid w:val="00DC48ED"/>
    <w:rsid w:val="00DC4CBB"/>
    <w:rsid w:val="00DC5580"/>
    <w:rsid w:val="00DC7695"/>
    <w:rsid w:val="00DD0D25"/>
    <w:rsid w:val="00DD168A"/>
    <w:rsid w:val="00DD34B5"/>
    <w:rsid w:val="00DD4D36"/>
    <w:rsid w:val="00DD534B"/>
    <w:rsid w:val="00DD6915"/>
    <w:rsid w:val="00DE22FA"/>
    <w:rsid w:val="00DE4315"/>
    <w:rsid w:val="00DE4966"/>
    <w:rsid w:val="00DE5307"/>
    <w:rsid w:val="00DE5801"/>
    <w:rsid w:val="00DE6ED9"/>
    <w:rsid w:val="00DE6FFB"/>
    <w:rsid w:val="00DE7276"/>
    <w:rsid w:val="00DF2F41"/>
    <w:rsid w:val="00DF5CD7"/>
    <w:rsid w:val="00DF6742"/>
    <w:rsid w:val="00E02833"/>
    <w:rsid w:val="00E02AF0"/>
    <w:rsid w:val="00E03CA2"/>
    <w:rsid w:val="00E0675F"/>
    <w:rsid w:val="00E06E2B"/>
    <w:rsid w:val="00E07236"/>
    <w:rsid w:val="00E10FD8"/>
    <w:rsid w:val="00E117FC"/>
    <w:rsid w:val="00E13581"/>
    <w:rsid w:val="00E13F84"/>
    <w:rsid w:val="00E15EEF"/>
    <w:rsid w:val="00E16491"/>
    <w:rsid w:val="00E20813"/>
    <w:rsid w:val="00E21654"/>
    <w:rsid w:val="00E2195B"/>
    <w:rsid w:val="00E23783"/>
    <w:rsid w:val="00E241AC"/>
    <w:rsid w:val="00E24388"/>
    <w:rsid w:val="00E24E8D"/>
    <w:rsid w:val="00E26B04"/>
    <w:rsid w:val="00E30CB6"/>
    <w:rsid w:val="00E3721C"/>
    <w:rsid w:val="00E40B2A"/>
    <w:rsid w:val="00E4218B"/>
    <w:rsid w:val="00E43046"/>
    <w:rsid w:val="00E44647"/>
    <w:rsid w:val="00E44A39"/>
    <w:rsid w:val="00E45AE5"/>
    <w:rsid w:val="00E45B13"/>
    <w:rsid w:val="00E45E9F"/>
    <w:rsid w:val="00E50744"/>
    <w:rsid w:val="00E51B10"/>
    <w:rsid w:val="00E54BA9"/>
    <w:rsid w:val="00E56C3B"/>
    <w:rsid w:val="00E64AC6"/>
    <w:rsid w:val="00E650FC"/>
    <w:rsid w:val="00E659DB"/>
    <w:rsid w:val="00E660C9"/>
    <w:rsid w:val="00E66A0F"/>
    <w:rsid w:val="00E67523"/>
    <w:rsid w:val="00E679FC"/>
    <w:rsid w:val="00E67BA7"/>
    <w:rsid w:val="00E70C46"/>
    <w:rsid w:val="00E70E48"/>
    <w:rsid w:val="00E71DCB"/>
    <w:rsid w:val="00E7471B"/>
    <w:rsid w:val="00E7512C"/>
    <w:rsid w:val="00E901D5"/>
    <w:rsid w:val="00E92115"/>
    <w:rsid w:val="00E96BC3"/>
    <w:rsid w:val="00E970ED"/>
    <w:rsid w:val="00E974E5"/>
    <w:rsid w:val="00EA0BEC"/>
    <w:rsid w:val="00EA1A26"/>
    <w:rsid w:val="00EA230D"/>
    <w:rsid w:val="00EA3BB7"/>
    <w:rsid w:val="00EA4321"/>
    <w:rsid w:val="00EA5069"/>
    <w:rsid w:val="00EA5445"/>
    <w:rsid w:val="00EA6E05"/>
    <w:rsid w:val="00EA7C79"/>
    <w:rsid w:val="00EB05C2"/>
    <w:rsid w:val="00EB1F7D"/>
    <w:rsid w:val="00EB2E66"/>
    <w:rsid w:val="00EB3336"/>
    <w:rsid w:val="00EB65FC"/>
    <w:rsid w:val="00EB66F1"/>
    <w:rsid w:val="00EB6B89"/>
    <w:rsid w:val="00EC2165"/>
    <w:rsid w:val="00EC3547"/>
    <w:rsid w:val="00EC4438"/>
    <w:rsid w:val="00ED04AF"/>
    <w:rsid w:val="00ED0CCB"/>
    <w:rsid w:val="00ED4545"/>
    <w:rsid w:val="00ED5866"/>
    <w:rsid w:val="00EE05DB"/>
    <w:rsid w:val="00EE175E"/>
    <w:rsid w:val="00EE2948"/>
    <w:rsid w:val="00EE4850"/>
    <w:rsid w:val="00EF0C9C"/>
    <w:rsid w:val="00EF17A1"/>
    <w:rsid w:val="00EF2FB2"/>
    <w:rsid w:val="00EF3F64"/>
    <w:rsid w:val="00EF42CE"/>
    <w:rsid w:val="00EF5C41"/>
    <w:rsid w:val="00F02FF8"/>
    <w:rsid w:val="00F0493E"/>
    <w:rsid w:val="00F04F55"/>
    <w:rsid w:val="00F07AA4"/>
    <w:rsid w:val="00F07F22"/>
    <w:rsid w:val="00F106E9"/>
    <w:rsid w:val="00F10C3F"/>
    <w:rsid w:val="00F1262F"/>
    <w:rsid w:val="00F148FE"/>
    <w:rsid w:val="00F14AEF"/>
    <w:rsid w:val="00F20A9A"/>
    <w:rsid w:val="00F20EB9"/>
    <w:rsid w:val="00F21897"/>
    <w:rsid w:val="00F21C10"/>
    <w:rsid w:val="00F21EB6"/>
    <w:rsid w:val="00F22CFB"/>
    <w:rsid w:val="00F23B5D"/>
    <w:rsid w:val="00F2437F"/>
    <w:rsid w:val="00F263E1"/>
    <w:rsid w:val="00F309EE"/>
    <w:rsid w:val="00F310A7"/>
    <w:rsid w:val="00F31D98"/>
    <w:rsid w:val="00F32ED3"/>
    <w:rsid w:val="00F33679"/>
    <w:rsid w:val="00F3698E"/>
    <w:rsid w:val="00F40032"/>
    <w:rsid w:val="00F405A4"/>
    <w:rsid w:val="00F4098D"/>
    <w:rsid w:val="00F41E4A"/>
    <w:rsid w:val="00F41FEC"/>
    <w:rsid w:val="00F42800"/>
    <w:rsid w:val="00F44A43"/>
    <w:rsid w:val="00F45DBF"/>
    <w:rsid w:val="00F5025D"/>
    <w:rsid w:val="00F54711"/>
    <w:rsid w:val="00F547F0"/>
    <w:rsid w:val="00F54E7C"/>
    <w:rsid w:val="00F55184"/>
    <w:rsid w:val="00F568D8"/>
    <w:rsid w:val="00F61D42"/>
    <w:rsid w:val="00F64ACC"/>
    <w:rsid w:val="00F75489"/>
    <w:rsid w:val="00F77050"/>
    <w:rsid w:val="00F77732"/>
    <w:rsid w:val="00F903AA"/>
    <w:rsid w:val="00F9230A"/>
    <w:rsid w:val="00F963B9"/>
    <w:rsid w:val="00F973CF"/>
    <w:rsid w:val="00FA0B17"/>
    <w:rsid w:val="00FA0E7F"/>
    <w:rsid w:val="00FA0F4A"/>
    <w:rsid w:val="00FA1B10"/>
    <w:rsid w:val="00FA2DA9"/>
    <w:rsid w:val="00FA4548"/>
    <w:rsid w:val="00FB20CB"/>
    <w:rsid w:val="00FB23FB"/>
    <w:rsid w:val="00FB2FFE"/>
    <w:rsid w:val="00FB54BB"/>
    <w:rsid w:val="00FB6F28"/>
    <w:rsid w:val="00FB7B11"/>
    <w:rsid w:val="00FC02DC"/>
    <w:rsid w:val="00FC0D20"/>
    <w:rsid w:val="00FC1922"/>
    <w:rsid w:val="00FC28D4"/>
    <w:rsid w:val="00FC3AF9"/>
    <w:rsid w:val="00FC5591"/>
    <w:rsid w:val="00FC6DC4"/>
    <w:rsid w:val="00FC78A5"/>
    <w:rsid w:val="00FD1E69"/>
    <w:rsid w:val="00FD255D"/>
    <w:rsid w:val="00FD3CB7"/>
    <w:rsid w:val="00FD66C9"/>
    <w:rsid w:val="00FD742C"/>
    <w:rsid w:val="00FE12D3"/>
    <w:rsid w:val="00FE1479"/>
    <w:rsid w:val="00FE2012"/>
    <w:rsid w:val="00FE3065"/>
    <w:rsid w:val="00FE377C"/>
    <w:rsid w:val="00FE6CA5"/>
    <w:rsid w:val="00FE78F7"/>
    <w:rsid w:val="00FF1378"/>
    <w:rsid w:val="00FF2185"/>
    <w:rsid w:val="00FF2894"/>
    <w:rsid w:val="00FF44DA"/>
    <w:rsid w:val="00FF55E6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white"/>
    </o:shapedefaults>
    <o:shapelayout v:ext="edit">
      <o:idmap v:ext="edit" data="1"/>
    </o:shapelayout>
  </w:shapeDefaults>
  <w:decimalSymbol w:val="."/>
  <w:listSeparator w:val=","/>
  <w14:docId w14:val="37433913"/>
  <w15:chartTrackingRefBased/>
  <w15:docId w15:val="{925E9C08-0106-4799-8CBB-020A7867A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C3285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0"/>
    <w:next w:val="a0"/>
    <w:link w:val="10"/>
    <w:qFormat/>
    <w:rsid w:val="003E2F3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semiHidden/>
    <w:unhideWhenUsed/>
    <w:qFormat/>
    <w:rsid w:val="008A3445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link w:val="30"/>
    <w:uiPriority w:val="9"/>
    <w:qFormat/>
    <w:rsid w:val="00A13E0A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pPr>
      <w:ind w:leftChars="200" w:left="960" w:hangingChars="200" w:hanging="480"/>
    </w:pPr>
    <w:rPr>
      <w:rFonts w:eastAsia="標楷體"/>
    </w:rPr>
  </w:style>
  <w:style w:type="paragraph" w:styleId="a6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</w:style>
  <w:style w:type="paragraph" w:styleId="a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ontentword1">
    <w:name w:val="content_word1"/>
    <w:basedOn w:val="a1"/>
  </w:style>
  <w:style w:type="paragraph" w:styleId="21">
    <w:name w:val="Body Text Indent 2"/>
    <w:basedOn w:val="a0"/>
    <w:pPr>
      <w:ind w:leftChars="202" w:left="960" w:hangingChars="198" w:hanging="475"/>
    </w:pPr>
    <w:rPr>
      <w:rFonts w:ascii="標楷體" w:eastAsia="標楷體" w:hAnsi="標楷體"/>
    </w:rPr>
  </w:style>
  <w:style w:type="paragraph" w:styleId="a9">
    <w:name w:val="Plain Text"/>
    <w:basedOn w:val="a0"/>
    <w:rPr>
      <w:rFonts w:ascii="細明體" w:eastAsia="細明體" w:hAnsi="Courier New" w:cs="Courier New"/>
    </w:rPr>
  </w:style>
  <w:style w:type="paragraph" w:styleId="31">
    <w:name w:val="Body Text Indent 3"/>
    <w:basedOn w:val="a0"/>
    <w:pPr>
      <w:spacing w:afterLines="50" w:after="180"/>
      <w:ind w:leftChars="200" w:left="480" w:firstLineChars="200" w:firstLine="480"/>
    </w:pPr>
    <w:rPr>
      <w:rFonts w:ascii="標楷體" w:eastAsia="標楷體" w:hAnsi="標楷體"/>
    </w:rPr>
  </w:style>
  <w:style w:type="paragraph" w:styleId="aa">
    <w:name w:val="Body Text"/>
    <w:basedOn w:val="a0"/>
    <w:pPr>
      <w:jc w:val="center"/>
    </w:pPr>
    <w:rPr>
      <w:rFonts w:eastAsia="標楷體"/>
    </w:rPr>
  </w:style>
  <w:style w:type="paragraph" w:styleId="ab">
    <w:name w:val="annotation text"/>
    <w:basedOn w:val="a0"/>
    <w:link w:val="ac"/>
    <w:semiHidden/>
    <w:pPr>
      <w:adjustRightInd w:val="0"/>
      <w:spacing w:line="360" w:lineRule="atLeast"/>
    </w:pPr>
    <w:rPr>
      <w:rFonts w:ascii="標楷體" w:eastAsia="標楷體" w:hint="eastAsia"/>
      <w:kern w:val="0"/>
      <w:szCs w:val="20"/>
    </w:rPr>
  </w:style>
  <w:style w:type="paragraph" w:customStyle="1" w:styleId="a">
    <w:name w:val="內文段落(三)"/>
    <w:basedOn w:val="a0"/>
    <w:pPr>
      <w:numPr>
        <w:ilvl w:val="1"/>
        <w:numId w:val="10"/>
      </w:numPr>
      <w:adjustRightInd w:val="0"/>
      <w:spacing w:line="360" w:lineRule="auto"/>
      <w:jc w:val="both"/>
    </w:pPr>
    <w:rPr>
      <w:rFonts w:eastAsia="標楷體"/>
      <w:kern w:val="0"/>
      <w:sz w:val="28"/>
      <w:szCs w:val="20"/>
    </w:rPr>
  </w:style>
  <w:style w:type="table" w:styleId="ad">
    <w:name w:val="Table Grid"/>
    <w:basedOn w:val="a2"/>
    <w:uiPriority w:val="39"/>
    <w:rsid w:val="004F314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0"/>
    <w:uiPriority w:val="99"/>
    <w:rsid w:val="00D019E0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e">
    <w:name w:val="Balloon Text"/>
    <w:basedOn w:val="a0"/>
    <w:link w:val="af"/>
    <w:rsid w:val="00A13E0A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A13E0A"/>
    <w:rPr>
      <w:rFonts w:ascii="Calibri Light" w:eastAsia="新細明體" w:hAnsi="Calibri Light" w:cs="Times New Roman"/>
      <w:kern w:val="2"/>
      <w:sz w:val="18"/>
      <w:szCs w:val="18"/>
    </w:rPr>
  </w:style>
  <w:style w:type="character" w:customStyle="1" w:styleId="30">
    <w:name w:val="標題 3 字元"/>
    <w:link w:val="3"/>
    <w:uiPriority w:val="9"/>
    <w:rsid w:val="00A13E0A"/>
    <w:rPr>
      <w:rFonts w:ascii="新細明體" w:hAnsi="新細明體" w:cs="新細明體"/>
      <w:b/>
      <w:bCs/>
      <w:sz w:val="27"/>
      <w:szCs w:val="27"/>
    </w:rPr>
  </w:style>
  <w:style w:type="character" w:styleId="af0">
    <w:name w:val="Hyperlink"/>
    <w:uiPriority w:val="99"/>
    <w:unhideWhenUsed/>
    <w:rsid w:val="00B913C6"/>
    <w:rPr>
      <w:color w:val="0000FF"/>
      <w:u w:val="single"/>
    </w:rPr>
  </w:style>
  <w:style w:type="character" w:styleId="af1">
    <w:name w:val="Strong"/>
    <w:uiPriority w:val="22"/>
    <w:qFormat/>
    <w:rsid w:val="00D566BE"/>
    <w:rPr>
      <w:b/>
      <w:bCs/>
    </w:rPr>
  </w:style>
  <w:style w:type="character" w:customStyle="1" w:styleId="il">
    <w:name w:val="il"/>
    <w:rsid w:val="001A7D82"/>
  </w:style>
  <w:style w:type="character" w:customStyle="1" w:styleId="style141">
    <w:name w:val="style141"/>
    <w:rsid w:val="00BD6636"/>
    <w:rPr>
      <w:rFonts w:ascii="Verdana" w:hAnsi="Verdana" w:hint="default"/>
      <w:color w:val="000000"/>
      <w:sz w:val="18"/>
      <w:szCs w:val="18"/>
    </w:rPr>
  </w:style>
  <w:style w:type="character" w:customStyle="1" w:styleId="a5">
    <w:name w:val="本文縮排 字元"/>
    <w:link w:val="a4"/>
    <w:rsid w:val="00BD6636"/>
    <w:rPr>
      <w:rFonts w:eastAsia="標楷體"/>
      <w:kern w:val="2"/>
      <w:sz w:val="24"/>
      <w:szCs w:val="24"/>
    </w:rPr>
  </w:style>
  <w:style w:type="paragraph" w:styleId="af2">
    <w:name w:val="List Paragraph"/>
    <w:aliases w:val="(1)(1)(1)(1)(1)(1)(1)(1),1.1.1.1清單段落,標題 (4),(二),列點,1.1,參考文獻,標1,標11,標12,lp1,FooterText,numbered,List Paragraph1,Paragraphe de liste1"/>
    <w:basedOn w:val="a0"/>
    <w:uiPriority w:val="34"/>
    <w:qFormat/>
    <w:rsid w:val="00BC38F6"/>
    <w:pPr>
      <w:ind w:leftChars="200" w:left="480"/>
    </w:pPr>
  </w:style>
  <w:style w:type="character" w:customStyle="1" w:styleId="10">
    <w:name w:val="標題 1 字元"/>
    <w:basedOn w:val="a1"/>
    <w:link w:val="1"/>
    <w:rsid w:val="003E2F37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1"/>
    <w:link w:val="2"/>
    <w:semiHidden/>
    <w:rsid w:val="008A3445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styleId="af3">
    <w:name w:val="annotation reference"/>
    <w:basedOn w:val="a1"/>
    <w:rsid w:val="00E06E2B"/>
    <w:rPr>
      <w:sz w:val="18"/>
      <w:szCs w:val="18"/>
    </w:rPr>
  </w:style>
  <w:style w:type="paragraph" w:styleId="af4">
    <w:name w:val="annotation subject"/>
    <w:basedOn w:val="ab"/>
    <w:next w:val="ab"/>
    <w:link w:val="af5"/>
    <w:rsid w:val="00E06E2B"/>
    <w:pPr>
      <w:adjustRightInd/>
      <w:spacing w:line="240" w:lineRule="auto"/>
    </w:pPr>
    <w:rPr>
      <w:rFonts w:ascii="Times New Roman" w:eastAsia="新細明體" w:hint="default"/>
      <w:b/>
      <w:bCs/>
      <w:kern w:val="2"/>
      <w:szCs w:val="24"/>
    </w:rPr>
  </w:style>
  <w:style w:type="character" w:customStyle="1" w:styleId="ac">
    <w:name w:val="註解文字 字元"/>
    <w:basedOn w:val="a1"/>
    <w:link w:val="ab"/>
    <w:semiHidden/>
    <w:rsid w:val="00E06E2B"/>
    <w:rPr>
      <w:rFonts w:ascii="標楷體" w:eastAsia="標楷體"/>
      <w:sz w:val="24"/>
    </w:rPr>
  </w:style>
  <w:style w:type="character" w:customStyle="1" w:styleId="af5">
    <w:name w:val="註解主旨 字元"/>
    <w:basedOn w:val="ac"/>
    <w:link w:val="af4"/>
    <w:rsid w:val="00E06E2B"/>
    <w:rPr>
      <w:rFonts w:ascii="標楷體" w:eastAsia="標楷體"/>
      <w:b/>
      <w:bCs/>
      <w:kern w:val="2"/>
      <w:sz w:val="24"/>
      <w:szCs w:val="24"/>
    </w:rPr>
  </w:style>
  <w:style w:type="table" w:customStyle="1" w:styleId="8">
    <w:name w:val="8"/>
    <w:basedOn w:val="a2"/>
    <w:rsid w:val="0075055B"/>
    <w:pPr>
      <w:widowControl w:val="0"/>
    </w:pPr>
    <w:rPr>
      <w:rFonts w:eastAsiaTheme="minorEastAsia"/>
      <w:sz w:val="24"/>
      <w:szCs w:val="24"/>
    </w:rPr>
    <w:tblPr>
      <w:tblStyleRowBandSize w:val="1"/>
      <w:tblStyleColBandSize w:val="1"/>
      <w:tblInd w:w="0" w:type="nil"/>
    </w:tblPr>
  </w:style>
  <w:style w:type="table" w:customStyle="1" w:styleId="7">
    <w:name w:val="7"/>
    <w:basedOn w:val="a2"/>
    <w:rsid w:val="0045313C"/>
    <w:pPr>
      <w:widowControl w:val="0"/>
    </w:pPr>
    <w:rPr>
      <w:rFonts w:eastAsiaTheme="minorEastAsia"/>
      <w:sz w:val="24"/>
      <w:szCs w:val="24"/>
    </w:rPr>
    <w:tblPr>
      <w:tblStyleRowBandSize w:val="1"/>
      <w:tblStyleColBandSize w:val="1"/>
      <w:tblInd w:w="0" w:type="nil"/>
      <w:tblCellMar>
        <w:left w:w="28" w:type="dxa"/>
        <w:right w:w="28" w:type="dxa"/>
      </w:tblCellMar>
    </w:tblPr>
  </w:style>
  <w:style w:type="table" w:customStyle="1" w:styleId="6">
    <w:name w:val="6"/>
    <w:basedOn w:val="a2"/>
    <w:rsid w:val="0045313C"/>
    <w:pPr>
      <w:widowControl w:val="0"/>
    </w:pPr>
    <w:rPr>
      <w:rFonts w:eastAsiaTheme="minorEastAsia"/>
      <w:sz w:val="24"/>
      <w:szCs w:val="24"/>
    </w:rPr>
    <w:tblPr>
      <w:tblStyleRowBandSize w:val="1"/>
      <w:tblStyleColBandSize w:val="1"/>
      <w:tblInd w:w="0" w:type="nil"/>
      <w:tblCellMar>
        <w:left w:w="28" w:type="dxa"/>
        <w:right w:w="28" w:type="dxa"/>
      </w:tblCellMar>
    </w:tblPr>
  </w:style>
  <w:style w:type="table" w:customStyle="1" w:styleId="5">
    <w:name w:val="5"/>
    <w:basedOn w:val="a2"/>
    <w:rsid w:val="0045313C"/>
    <w:pPr>
      <w:widowControl w:val="0"/>
    </w:pPr>
    <w:rPr>
      <w:rFonts w:eastAsiaTheme="minorEastAsia"/>
      <w:sz w:val="24"/>
      <w:szCs w:val="24"/>
    </w:rPr>
    <w:tblPr>
      <w:tblStyleRowBandSize w:val="1"/>
      <w:tblStyleColBandSize w:val="1"/>
      <w:tblInd w:w="0" w:type="nil"/>
      <w:tblCellMar>
        <w:left w:w="28" w:type="dxa"/>
        <w:right w:w="28" w:type="dxa"/>
      </w:tblCellMar>
    </w:tblPr>
  </w:style>
  <w:style w:type="table" w:styleId="4-4">
    <w:name w:val="Grid Table 4 Accent 4"/>
    <w:basedOn w:val="a2"/>
    <w:uiPriority w:val="49"/>
    <w:rsid w:val="00AF616F"/>
    <w:rPr>
      <w:rFonts w:asciiTheme="minorHAnsi" w:eastAsiaTheme="minorEastAsia" w:hAnsiTheme="minorHAnsi" w:cstheme="minorBidi"/>
      <w:kern w:val="2"/>
      <w:sz w:val="24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6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88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24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3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99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1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46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1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49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9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09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7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54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04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40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1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5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83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98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BA14B-25BE-4F9D-B0EC-711FDBAFD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809</Words>
  <Characters>4615</Characters>
  <Application>Microsoft Office Word</Application>
  <DocSecurity>0</DocSecurity>
  <Lines>38</Lines>
  <Paragraphs>10</Paragraphs>
  <ScaleCrop>false</ScaleCrop>
  <Company/>
  <LinksUpToDate>false</LinksUpToDate>
  <CharactersWithSpaces>5414</CharactersWithSpaces>
  <SharedDoc>false</SharedDoc>
  <HLinks>
    <vt:vector size="12" baseType="variant">
      <vt:variant>
        <vt:i4>786518</vt:i4>
      </vt:variant>
      <vt:variant>
        <vt:i4>3</vt:i4>
      </vt:variant>
      <vt:variant>
        <vt:i4>0</vt:i4>
      </vt:variant>
      <vt:variant>
        <vt:i4>5</vt:i4>
      </vt:variant>
      <vt:variant>
        <vt:lpwstr>http://creatplan.csps.tyc.edu.tw/</vt:lpwstr>
      </vt:variant>
      <vt:variant>
        <vt:lpwstr/>
      </vt:variant>
      <vt:variant>
        <vt:i4>786518</vt:i4>
      </vt:variant>
      <vt:variant>
        <vt:i4>0</vt:i4>
      </vt:variant>
      <vt:variant>
        <vt:i4>0</vt:i4>
      </vt:variant>
      <vt:variant>
        <vt:i4>5</vt:i4>
      </vt:variant>
      <vt:variant>
        <vt:lpwstr>http://creatplan.csps.tyc.edu.tw/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桃園縣推動國民中小學科學教育中程計畫（93至95年度）</dc:title>
  <dc:subject/>
  <dc:creator>csps</dc:creator>
  <cp:keywords/>
  <cp:lastModifiedBy>瓊瑩</cp:lastModifiedBy>
  <cp:revision>30</cp:revision>
  <cp:lastPrinted>2026-02-12T05:11:00Z</cp:lastPrinted>
  <dcterms:created xsi:type="dcterms:W3CDTF">2026-02-11T12:00:00Z</dcterms:created>
  <dcterms:modified xsi:type="dcterms:W3CDTF">2026-02-24T08:20:00Z</dcterms:modified>
</cp:coreProperties>
</file>